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62F05" w14:textId="77777777" w:rsidR="0044353B" w:rsidRDefault="0044353B">
      <w:pPr>
        <w:spacing w:before="2"/>
        <w:rPr>
          <w:sz w:val="2"/>
        </w:rPr>
      </w:pPr>
    </w:p>
    <w:tbl>
      <w:tblPr>
        <w:tblStyle w:val="TableNormal"/>
        <w:tblW w:w="0" w:type="auto"/>
        <w:tblInd w:w="8692" w:type="dxa"/>
        <w:tblLayout w:type="fixed"/>
        <w:tblLook w:val="01E0" w:firstRow="1" w:lastRow="1" w:firstColumn="1" w:lastColumn="1" w:noHBand="0" w:noVBand="0"/>
      </w:tblPr>
      <w:tblGrid>
        <w:gridCol w:w="6875"/>
      </w:tblGrid>
      <w:tr w:rsidR="0044353B" w14:paraId="2F0E99CD" w14:textId="77777777">
        <w:trPr>
          <w:trHeight w:val="701"/>
        </w:trPr>
        <w:tc>
          <w:tcPr>
            <w:tcW w:w="6875" w:type="dxa"/>
          </w:tcPr>
          <w:p w14:paraId="6566AD2E" w14:textId="77777777" w:rsidR="0044353B" w:rsidRDefault="00000000">
            <w:pPr>
              <w:pStyle w:val="TableParagraph"/>
              <w:ind w:left="8" w:right="6"/>
              <w:jc w:val="center"/>
              <w:rPr>
                <w:sz w:val="20"/>
              </w:rPr>
            </w:pPr>
            <w:r>
              <w:rPr>
                <w:sz w:val="20"/>
              </w:rPr>
              <w:t>Приложение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14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Правилам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выдачи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экологических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разрешений,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представления декларации о воздействии на окружающую среду, а также формы бланков экологического разрешения на воздействие и порядка их заполнения</w:t>
            </w:r>
          </w:p>
        </w:tc>
      </w:tr>
      <w:tr w:rsidR="0044353B" w14:paraId="4DA00C4D" w14:textId="77777777">
        <w:trPr>
          <w:trHeight w:val="239"/>
        </w:trPr>
        <w:tc>
          <w:tcPr>
            <w:tcW w:w="6875" w:type="dxa"/>
          </w:tcPr>
          <w:p w14:paraId="5E2F0A03" w14:textId="77777777" w:rsidR="0044353B" w:rsidRDefault="00000000">
            <w:pPr>
              <w:pStyle w:val="TableParagraph"/>
              <w:spacing w:before="10" w:line="210" w:lineRule="exact"/>
              <w:ind w:left="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Форма</w:t>
            </w:r>
          </w:p>
        </w:tc>
      </w:tr>
    </w:tbl>
    <w:p w14:paraId="1004BF71" w14:textId="77777777" w:rsidR="0044353B" w:rsidRDefault="0044353B">
      <w:pPr>
        <w:spacing w:before="17"/>
        <w:rPr>
          <w:sz w:val="24"/>
        </w:rPr>
      </w:pPr>
    </w:p>
    <w:p w14:paraId="213100E2" w14:textId="0190E069" w:rsidR="0044353B" w:rsidRDefault="00000000">
      <w:pPr>
        <w:pStyle w:val="a3"/>
        <w:ind w:left="1" w:right="3"/>
        <w:jc w:val="center"/>
      </w:pPr>
      <w:r>
        <w:t>План</w:t>
      </w:r>
      <w:r>
        <w:rPr>
          <w:spacing w:val="-2"/>
        </w:rPr>
        <w:t xml:space="preserve"> </w:t>
      </w:r>
      <w:r>
        <w:t>мероприятий</w:t>
      </w:r>
      <w:r>
        <w:rPr>
          <w:spacing w:val="-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охране</w:t>
      </w:r>
      <w:r>
        <w:rPr>
          <w:spacing w:val="-2"/>
        </w:rPr>
        <w:t xml:space="preserve"> </w:t>
      </w:r>
      <w:r>
        <w:t>окружающей</w:t>
      </w:r>
      <w:r>
        <w:rPr>
          <w:spacing w:val="-2"/>
        </w:rPr>
        <w:t xml:space="preserve"> </w:t>
      </w:r>
      <w:r>
        <w:t>среды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период</w:t>
      </w:r>
      <w:r>
        <w:rPr>
          <w:spacing w:val="-1"/>
        </w:rPr>
        <w:t xml:space="preserve"> </w:t>
      </w:r>
      <w:r>
        <w:t>202</w:t>
      </w:r>
      <w:r w:rsidR="006528C5">
        <w:t>7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202</w:t>
      </w:r>
      <w:r w:rsidR="006528C5">
        <w:t>9</w:t>
      </w:r>
      <w:r>
        <w:rPr>
          <w:spacing w:val="-1"/>
        </w:rPr>
        <w:t xml:space="preserve"> </w:t>
      </w:r>
      <w:r>
        <w:rPr>
          <w:spacing w:val="-4"/>
        </w:rPr>
        <w:t>гг.</w:t>
      </w:r>
    </w:p>
    <w:p w14:paraId="6FFBA5BB" w14:textId="77777777" w:rsidR="0044353B" w:rsidRDefault="00000000">
      <w:pPr>
        <w:spacing w:before="231"/>
        <w:ind w:left="141"/>
        <w:rPr>
          <w:sz w:val="24"/>
        </w:rPr>
      </w:pPr>
      <w:r>
        <w:rPr>
          <w:sz w:val="24"/>
        </w:rPr>
        <w:t>Наименование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предприятия:</w:t>
      </w:r>
      <w:r>
        <w:rPr>
          <w:spacing w:val="-4"/>
          <w:sz w:val="24"/>
        </w:rPr>
        <w:t xml:space="preserve"> </w:t>
      </w:r>
      <w:r>
        <w:rPr>
          <w:sz w:val="24"/>
          <w:u w:val="single"/>
        </w:rPr>
        <w:t>Товарищество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с</w:t>
      </w:r>
      <w:r>
        <w:rPr>
          <w:spacing w:val="-6"/>
          <w:sz w:val="24"/>
          <w:u w:val="single"/>
        </w:rPr>
        <w:t xml:space="preserve"> </w:t>
      </w:r>
      <w:r>
        <w:rPr>
          <w:sz w:val="24"/>
          <w:u w:val="single"/>
        </w:rPr>
        <w:t>ограниченной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ответственностью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«</w:t>
      </w:r>
      <w:r w:rsidRPr="006528C5">
        <w:rPr>
          <w:sz w:val="24"/>
          <w:u w:val="single"/>
        </w:rPr>
        <w:t>SRNB</w:t>
      </w:r>
      <w:r w:rsidRPr="006528C5">
        <w:rPr>
          <w:spacing w:val="-4"/>
          <w:sz w:val="24"/>
          <w:u w:val="single"/>
        </w:rPr>
        <w:t xml:space="preserve"> </w:t>
      </w:r>
      <w:r w:rsidRPr="006528C5">
        <w:rPr>
          <w:spacing w:val="-2"/>
          <w:sz w:val="24"/>
          <w:u w:val="single"/>
        </w:rPr>
        <w:t>Kazakhstan»</w:t>
      </w:r>
    </w:p>
    <w:p w14:paraId="5E3D62BD" w14:textId="53125698" w:rsidR="0044353B" w:rsidRDefault="00000000" w:rsidP="006528C5">
      <w:pPr>
        <w:ind w:left="141"/>
        <w:rPr>
          <w:sz w:val="24"/>
        </w:rPr>
      </w:pPr>
      <w:r>
        <w:rPr>
          <w:sz w:val="24"/>
        </w:rPr>
        <w:t>Наименование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объекта:</w:t>
      </w:r>
      <w:r>
        <w:rPr>
          <w:spacing w:val="-2"/>
          <w:sz w:val="24"/>
        </w:rPr>
        <w:t xml:space="preserve"> </w:t>
      </w:r>
      <w:r w:rsidR="006528C5">
        <w:rPr>
          <w:sz w:val="24"/>
        </w:rPr>
        <w:t>План горных работ месторождения «Теректы»</w:t>
      </w:r>
    </w:p>
    <w:p w14:paraId="7401D9E7" w14:textId="77777777" w:rsidR="0044353B" w:rsidRDefault="00000000">
      <w:pPr>
        <w:pStyle w:val="a3"/>
        <w:ind w:right="3"/>
        <w:jc w:val="center"/>
      </w:pPr>
      <w:r>
        <w:t>Мероприятия,</w:t>
      </w:r>
      <w:r>
        <w:rPr>
          <w:spacing w:val="-3"/>
        </w:rPr>
        <w:t xml:space="preserve"> </w:t>
      </w:r>
      <w:r>
        <w:t>связанные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соблюдением</w:t>
      </w:r>
      <w:r>
        <w:rPr>
          <w:spacing w:val="-4"/>
        </w:rPr>
        <w:t xml:space="preserve"> </w:t>
      </w:r>
      <w:r>
        <w:t>нормативов</w:t>
      </w:r>
      <w:r>
        <w:rPr>
          <w:spacing w:val="-3"/>
        </w:rPr>
        <w:t xml:space="preserve"> </w:t>
      </w:r>
      <w:r>
        <w:t>допустимых</w:t>
      </w:r>
      <w:r>
        <w:rPr>
          <w:spacing w:val="-6"/>
        </w:rPr>
        <w:t xml:space="preserve"> </w:t>
      </w:r>
      <w:r>
        <w:t>выбросов и</w:t>
      </w:r>
      <w:r>
        <w:rPr>
          <w:spacing w:val="-3"/>
        </w:rPr>
        <w:t xml:space="preserve"> </w:t>
      </w:r>
      <w:r>
        <w:t>сбросов</w:t>
      </w:r>
      <w:r>
        <w:rPr>
          <w:spacing w:val="-3"/>
        </w:rPr>
        <w:t xml:space="preserve"> </w:t>
      </w:r>
      <w:r>
        <w:t>загрязняющих</w:t>
      </w:r>
      <w:r>
        <w:rPr>
          <w:spacing w:val="-3"/>
        </w:rPr>
        <w:t xml:space="preserve"> </w:t>
      </w:r>
      <w:r>
        <w:t>веществ,</w:t>
      </w:r>
      <w:r>
        <w:rPr>
          <w:spacing w:val="-3"/>
        </w:rPr>
        <w:t xml:space="preserve"> </w:t>
      </w:r>
      <w:r>
        <w:t>лимитов</w:t>
      </w:r>
      <w:r>
        <w:rPr>
          <w:spacing w:val="-3"/>
        </w:rPr>
        <w:t xml:space="preserve"> </w:t>
      </w:r>
      <w:r>
        <w:t>захоронения</w:t>
      </w:r>
      <w:r>
        <w:rPr>
          <w:spacing w:val="-3"/>
        </w:rPr>
        <w:t xml:space="preserve"> </w:t>
      </w:r>
      <w:r>
        <w:t>отходов</w:t>
      </w:r>
      <w:r>
        <w:rPr>
          <w:spacing w:val="-3"/>
        </w:rPr>
        <w:t xml:space="preserve"> </w:t>
      </w:r>
      <w:r>
        <w:t>и лимитов размещения серы в открытом виде на серных картах</w:t>
      </w: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2"/>
        <w:gridCol w:w="2131"/>
        <w:gridCol w:w="1024"/>
        <w:gridCol w:w="1380"/>
        <w:gridCol w:w="1168"/>
        <w:gridCol w:w="832"/>
        <w:gridCol w:w="794"/>
        <w:gridCol w:w="938"/>
        <w:gridCol w:w="868"/>
        <w:gridCol w:w="868"/>
        <w:gridCol w:w="58"/>
        <w:gridCol w:w="1209"/>
        <w:gridCol w:w="67"/>
        <w:gridCol w:w="1639"/>
        <w:gridCol w:w="62"/>
        <w:gridCol w:w="1421"/>
      </w:tblGrid>
      <w:tr w:rsidR="0044353B" w14:paraId="42F215C2" w14:textId="77777777" w:rsidTr="006528C5">
        <w:trPr>
          <w:trHeight w:val="491"/>
        </w:trPr>
        <w:tc>
          <w:tcPr>
            <w:tcW w:w="302" w:type="dxa"/>
            <w:vMerge w:val="restart"/>
          </w:tcPr>
          <w:p w14:paraId="06116CAE" w14:textId="77777777" w:rsidR="0044353B" w:rsidRDefault="0044353B">
            <w:pPr>
              <w:pStyle w:val="TableParagraph"/>
              <w:rPr>
                <w:b/>
                <w:sz w:val="20"/>
              </w:rPr>
            </w:pPr>
          </w:p>
          <w:p w14:paraId="65830921" w14:textId="77777777" w:rsidR="0044353B" w:rsidRDefault="0044353B">
            <w:pPr>
              <w:pStyle w:val="TableParagraph"/>
              <w:rPr>
                <w:b/>
                <w:sz w:val="20"/>
              </w:rPr>
            </w:pPr>
          </w:p>
          <w:p w14:paraId="6F02207C" w14:textId="77777777" w:rsidR="0044353B" w:rsidRDefault="0044353B">
            <w:pPr>
              <w:pStyle w:val="TableParagraph"/>
              <w:rPr>
                <w:b/>
                <w:sz w:val="20"/>
              </w:rPr>
            </w:pPr>
          </w:p>
          <w:p w14:paraId="3FA52BA9" w14:textId="77777777" w:rsidR="0044353B" w:rsidRDefault="0044353B">
            <w:pPr>
              <w:pStyle w:val="TableParagraph"/>
              <w:spacing w:before="131"/>
              <w:rPr>
                <w:b/>
                <w:sz w:val="20"/>
              </w:rPr>
            </w:pPr>
          </w:p>
          <w:p w14:paraId="3E88BA8D" w14:textId="77777777" w:rsidR="0044353B" w:rsidRDefault="00000000">
            <w:pPr>
              <w:pStyle w:val="TableParagraph"/>
              <w:spacing w:before="1"/>
              <w:ind w:left="16" w:right="1" w:firstLine="38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п/п</w:t>
            </w:r>
          </w:p>
        </w:tc>
        <w:tc>
          <w:tcPr>
            <w:tcW w:w="2131" w:type="dxa"/>
            <w:vMerge w:val="restart"/>
          </w:tcPr>
          <w:p w14:paraId="1E6989FE" w14:textId="77777777" w:rsidR="0044353B" w:rsidRDefault="0044353B">
            <w:pPr>
              <w:pStyle w:val="TableParagraph"/>
              <w:rPr>
                <w:b/>
                <w:sz w:val="20"/>
              </w:rPr>
            </w:pPr>
          </w:p>
          <w:p w14:paraId="51DF95C9" w14:textId="77777777" w:rsidR="0044353B" w:rsidRDefault="0044353B">
            <w:pPr>
              <w:pStyle w:val="TableParagraph"/>
              <w:rPr>
                <w:b/>
                <w:sz w:val="20"/>
              </w:rPr>
            </w:pPr>
          </w:p>
          <w:p w14:paraId="098228EC" w14:textId="77777777" w:rsidR="0044353B" w:rsidRDefault="0044353B">
            <w:pPr>
              <w:pStyle w:val="TableParagraph"/>
              <w:rPr>
                <w:b/>
                <w:sz w:val="20"/>
              </w:rPr>
            </w:pPr>
          </w:p>
          <w:p w14:paraId="6168A499" w14:textId="77777777" w:rsidR="0044353B" w:rsidRDefault="0044353B">
            <w:pPr>
              <w:pStyle w:val="TableParagraph"/>
              <w:spacing w:before="131"/>
              <w:rPr>
                <w:b/>
                <w:sz w:val="20"/>
              </w:rPr>
            </w:pPr>
          </w:p>
          <w:p w14:paraId="067F6AA3" w14:textId="77777777" w:rsidR="0044353B" w:rsidRDefault="00000000">
            <w:pPr>
              <w:pStyle w:val="TableParagraph"/>
              <w:spacing w:before="1"/>
              <w:ind w:left="511" w:right="430" w:hanging="68"/>
              <w:rPr>
                <w:sz w:val="20"/>
              </w:rPr>
            </w:pPr>
            <w:r>
              <w:rPr>
                <w:spacing w:val="-2"/>
                <w:sz w:val="20"/>
              </w:rPr>
              <w:t>Наименование мероприятия</w:t>
            </w:r>
          </w:p>
        </w:tc>
        <w:tc>
          <w:tcPr>
            <w:tcW w:w="1024" w:type="dxa"/>
            <w:vMerge w:val="restart"/>
          </w:tcPr>
          <w:p w14:paraId="612A95A7" w14:textId="77777777" w:rsidR="0044353B" w:rsidRDefault="0044353B">
            <w:pPr>
              <w:pStyle w:val="TableParagraph"/>
              <w:rPr>
                <w:b/>
                <w:sz w:val="20"/>
              </w:rPr>
            </w:pPr>
          </w:p>
          <w:p w14:paraId="39BC087A" w14:textId="77777777" w:rsidR="0044353B" w:rsidRDefault="0044353B">
            <w:pPr>
              <w:pStyle w:val="TableParagraph"/>
              <w:rPr>
                <w:b/>
                <w:sz w:val="20"/>
              </w:rPr>
            </w:pPr>
          </w:p>
          <w:p w14:paraId="7D9DFDDE" w14:textId="77777777" w:rsidR="0044353B" w:rsidRDefault="0044353B">
            <w:pPr>
              <w:pStyle w:val="TableParagraph"/>
              <w:rPr>
                <w:b/>
                <w:sz w:val="20"/>
              </w:rPr>
            </w:pPr>
          </w:p>
          <w:p w14:paraId="31212DC7" w14:textId="77777777" w:rsidR="0044353B" w:rsidRDefault="0044353B">
            <w:pPr>
              <w:pStyle w:val="TableParagraph"/>
              <w:spacing w:before="16"/>
              <w:rPr>
                <w:b/>
                <w:sz w:val="20"/>
              </w:rPr>
            </w:pPr>
          </w:p>
          <w:p w14:paraId="60E5F625" w14:textId="77777777" w:rsidR="0044353B" w:rsidRDefault="00000000">
            <w:pPr>
              <w:pStyle w:val="TableParagraph"/>
              <w:ind w:left="116" w:right="103" w:firstLine="33"/>
              <w:jc w:val="both"/>
              <w:rPr>
                <w:sz w:val="20"/>
              </w:rPr>
            </w:pPr>
            <w:r>
              <w:rPr>
                <w:sz w:val="20"/>
              </w:rPr>
              <w:t>Объект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/ </w:t>
            </w:r>
            <w:r>
              <w:rPr>
                <w:spacing w:val="-2"/>
                <w:sz w:val="20"/>
              </w:rPr>
              <w:t>источник эмиссии</w:t>
            </w:r>
          </w:p>
        </w:tc>
        <w:tc>
          <w:tcPr>
            <w:tcW w:w="1380" w:type="dxa"/>
            <w:vMerge w:val="restart"/>
          </w:tcPr>
          <w:p w14:paraId="7120D4E3" w14:textId="77777777" w:rsidR="0044353B" w:rsidRDefault="00000000">
            <w:pPr>
              <w:pStyle w:val="TableParagraph"/>
              <w:spacing w:before="17"/>
              <w:ind w:left="188" w:right="169" w:hanging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Показатель (нормативы эмиссий, лимиты</w:t>
            </w:r>
          </w:p>
          <w:p w14:paraId="1393F471" w14:textId="77777777" w:rsidR="0044353B" w:rsidRDefault="00000000">
            <w:pPr>
              <w:pStyle w:val="TableParagraph"/>
              <w:ind w:left="31" w:right="1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захоронения отходов, лимиты размещения </w:t>
            </w:r>
            <w:r>
              <w:rPr>
                <w:sz w:val="20"/>
              </w:rPr>
              <w:t>серы в</w:t>
            </w:r>
          </w:p>
          <w:p w14:paraId="2E153CCA" w14:textId="77777777" w:rsidR="0044353B" w:rsidRDefault="00000000">
            <w:pPr>
              <w:pStyle w:val="TableParagraph"/>
              <w:spacing w:line="230" w:lineRule="exact"/>
              <w:ind w:left="31" w:right="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открытых картах)</w:t>
            </w:r>
          </w:p>
        </w:tc>
        <w:tc>
          <w:tcPr>
            <w:tcW w:w="1168" w:type="dxa"/>
            <w:vMerge w:val="restart"/>
          </w:tcPr>
          <w:p w14:paraId="7FC9CB86" w14:textId="77777777" w:rsidR="0044353B" w:rsidRDefault="0044353B">
            <w:pPr>
              <w:pStyle w:val="TableParagraph"/>
              <w:rPr>
                <w:b/>
                <w:sz w:val="20"/>
              </w:rPr>
            </w:pPr>
          </w:p>
          <w:p w14:paraId="7B91D215" w14:textId="77777777" w:rsidR="0044353B" w:rsidRDefault="0044353B">
            <w:pPr>
              <w:pStyle w:val="TableParagraph"/>
              <w:rPr>
                <w:b/>
                <w:sz w:val="20"/>
              </w:rPr>
            </w:pPr>
          </w:p>
          <w:p w14:paraId="243559F4" w14:textId="77777777" w:rsidR="0044353B" w:rsidRDefault="0044353B">
            <w:pPr>
              <w:pStyle w:val="TableParagraph"/>
              <w:rPr>
                <w:b/>
                <w:sz w:val="20"/>
              </w:rPr>
            </w:pPr>
          </w:p>
          <w:p w14:paraId="2DC8B5E4" w14:textId="77777777" w:rsidR="0044353B" w:rsidRDefault="0044353B">
            <w:pPr>
              <w:pStyle w:val="TableParagraph"/>
              <w:rPr>
                <w:b/>
                <w:sz w:val="20"/>
              </w:rPr>
            </w:pPr>
          </w:p>
          <w:p w14:paraId="07F6B3EA" w14:textId="77777777" w:rsidR="0044353B" w:rsidRDefault="0044353B">
            <w:pPr>
              <w:pStyle w:val="TableParagraph"/>
              <w:spacing w:before="17"/>
              <w:rPr>
                <w:b/>
                <w:sz w:val="20"/>
              </w:rPr>
            </w:pPr>
          </w:p>
          <w:p w14:paraId="1E60C172" w14:textId="77777777" w:rsidR="0044353B" w:rsidRDefault="00000000">
            <w:pPr>
              <w:pStyle w:val="TableParagraph"/>
              <w:ind w:left="23"/>
              <w:rPr>
                <w:sz w:val="20"/>
              </w:rPr>
            </w:pPr>
            <w:r>
              <w:rPr>
                <w:spacing w:val="-2"/>
                <w:sz w:val="20"/>
              </w:rPr>
              <w:t>Обоснование</w:t>
            </w:r>
          </w:p>
        </w:tc>
        <w:tc>
          <w:tcPr>
            <w:tcW w:w="832" w:type="dxa"/>
            <w:vMerge w:val="restart"/>
          </w:tcPr>
          <w:p w14:paraId="00E9F70D" w14:textId="77777777" w:rsidR="0044353B" w:rsidRDefault="0044353B">
            <w:pPr>
              <w:pStyle w:val="TableParagraph"/>
              <w:rPr>
                <w:b/>
                <w:sz w:val="20"/>
              </w:rPr>
            </w:pPr>
          </w:p>
          <w:p w14:paraId="2AB76FE3" w14:textId="77777777" w:rsidR="0044353B" w:rsidRDefault="0044353B">
            <w:pPr>
              <w:pStyle w:val="TableParagraph"/>
              <w:rPr>
                <w:b/>
                <w:sz w:val="20"/>
              </w:rPr>
            </w:pPr>
          </w:p>
          <w:p w14:paraId="5A4C19DA" w14:textId="77777777" w:rsidR="0044353B" w:rsidRDefault="0044353B">
            <w:pPr>
              <w:pStyle w:val="TableParagraph"/>
              <w:rPr>
                <w:b/>
                <w:sz w:val="20"/>
              </w:rPr>
            </w:pPr>
          </w:p>
          <w:p w14:paraId="3488A2FD" w14:textId="77777777" w:rsidR="0044353B" w:rsidRDefault="0044353B">
            <w:pPr>
              <w:pStyle w:val="TableParagraph"/>
              <w:spacing w:before="131"/>
              <w:rPr>
                <w:b/>
                <w:sz w:val="20"/>
              </w:rPr>
            </w:pPr>
          </w:p>
          <w:p w14:paraId="78E19D85" w14:textId="77777777" w:rsidR="0044353B" w:rsidRDefault="00000000">
            <w:pPr>
              <w:pStyle w:val="TableParagraph"/>
              <w:spacing w:before="1"/>
              <w:ind w:left="24" w:firstLine="26"/>
              <w:rPr>
                <w:sz w:val="20"/>
              </w:rPr>
            </w:pPr>
            <w:r>
              <w:rPr>
                <w:spacing w:val="-2"/>
                <w:sz w:val="20"/>
              </w:rPr>
              <w:t>Текущая величина</w:t>
            </w:r>
          </w:p>
        </w:tc>
        <w:tc>
          <w:tcPr>
            <w:tcW w:w="3526" w:type="dxa"/>
            <w:gridSpan w:val="5"/>
          </w:tcPr>
          <w:p w14:paraId="026500D0" w14:textId="77777777" w:rsidR="0044353B" w:rsidRDefault="00000000">
            <w:pPr>
              <w:pStyle w:val="TableParagraph"/>
              <w:spacing w:before="15" w:line="228" w:lineRule="exact"/>
              <w:ind w:left="1076" w:right="907" w:hanging="144"/>
              <w:rPr>
                <w:sz w:val="20"/>
              </w:rPr>
            </w:pPr>
            <w:r>
              <w:rPr>
                <w:sz w:val="20"/>
              </w:rPr>
              <w:t>Календарный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план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достижения установленных показателей</w:t>
            </w:r>
          </w:p>
        </w:tc>
        <w:tc>
          <w:tcPr>
            <w:tcW w:w="1276" w:type="dxa"/>
            <w:gridSpan w:val="2"/>
          </w:tcPr>
          <w:p w14:paraId="77DCEB06" w14:textId="77777777" w:rsidR="0044353B" w:rsidRDefault="0044353B">
            <w:pPr>
              <w:pStyle w:val="TableParagraph"/>
              <w:rPr>
                <w:b/>
                <w:sz w:val="20"/>
              </w:rPr>
            </w:pPr>
          </w:p>
          <w:p w14:paraId="71313F9D" w14:textId="77777777" w:rsidR="0044353B" w:rsidRDefault="0044353B">
            <w:pPr>
              <w:pStyle w:val="TableParagraph"/>
              <w:rPr>
                <w:b/>
                <w:sz w:val="20"/>
              </w:rPr>
            </w:pPr>
          </w:p>
          <w:p w14:paraId="09625350" w14:textId="77777777" w:rsidR="0044353B" w:rsidRDefault="0044353B">
            <w:pPr>
              <w:pStyle w:val="TableParagraph"/>
              <w:rPr>
                <w:b/>
                <w:sz w:val="20"/>
              </w:rPr>
            </w:pPr>
          </w:p>
          <w:p w14:paraId="1C22DF7C" w14:textId="77777777" w:rsidR="0044353B" w:rsidRDefault="0044353B">
            <w:pPr>
              <w:pStyle w:val="TableParagraph"/>
              <w:spacing w:before="131"/>
              <w:rPr>
                <w:b/>
                <w:sz w:val="20"/>
              </w:rPr>
            </w:pPr>
          </w:p>
          <w:p w14:paraId="00E44D1A" w14:textId="77777777" w:rsidR="0044353B" w:rsidRDefault="00000000">
            <w:pPr>
              <w:pStyle w:val="TableParagraph"/>
              <w:spacing w:before="1"/>
              <w:ind w:left="124" w:right="95" w:firstLine="303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Срок </w:t>
            </w:r>
            <w:r>
              <w:rPr>
                <w:spacing w:val="-2"/>
                <w:sz w:val="20"/>
              </w:rPr>
              <w:t>выполнения</w:t>
            </w:r>
          </w:p>
        </w:tc>
        <w:tc>
          <w:tcPr>
            <w:tcW w:w="1701" w:type="dxa"/>
            <w:gridSpan w:val="2"/>
          </w:tcPr>
          <w:p w14:paraId="516E82A3" w14:textId="77777777" w:rsidR="0044353B" w:rsidRDefault="0044353B">
            <w:pPr>
              <w:pStyle w:val="TableParagraph"/>
              <w:rPr>
                <w:b/>
                <w:sz w:val="20"/>
              </w:rPr>
            </w:pPr>
          </w:p>
          <w:p w14:paraId="179676CB" w14:textId="77777777" w:rsidR="0044353B" w:rsidRDefault="0044353B">
            <w:pPr>
              <w:pStyle w:val="TableParagraph"/>
              <w:rPr>
                <w:b/>
                <w:sz w:val="20"/>
              </w:rPr>
            </w:pPr>
          </w:p>
          <w:p w14:paraId="025804F2" w14:textId="77777777" w:rsidR="0044353B" w:rsidRDefault="0044353B">
            <w:pPr>
              <w:pStyle w:val="TableParagraph"/>
              <w:rPr>
                <w:b/>
                <w:sz w:val="20"/>
              </w:rPr>
            </w:pPr>
          </w:p>
          <w:p w14:paraId="05C25810" w14:textId="77777777" w:rsidR="0044353B" w:rsidRDefault="0044353B">
            <w:pPr>
              <w:pStyle w:val="TableParagraph"/>
              <w:spacing w:before="16"/>
              <w:rPr>
                <w:b/>
                <w:sz w:val="20"/>
              </w:rPr>
            </w:pPr>
          </w:p>
          <w:p w14:paraId="0BB90E5F" w14:textId="77777777" w:rsidR="0044353B" w:rsidRDefault="00000000">
            <w:pPr>
              <w:pStyle w:val="TableParagraph"/>
              <w:ind w:left="123" w:right="98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Объем финансирования, </w:t>
            </w:r>
            <w:r>
              <w:rPr>
                <w:sz w:val="20"/>
              </w:rPr>
              <w:t>тыс. тенге</w:t>
            </w:r>
          </w:p>
        </w:tc>
        <w:tc>
          <w:tcPr>
            <w:tcW w:w="1417" w:type="dxa"/>
          </w:tcPr>
          <w:p w14:paraId="55691197" w14:textId="77777777" w:rsidR="0044353B" w:rsidRDefault="0044353B">
            <w:pPr>
              <w:pStyle w:val="TableParagraph"/>
              <w:rPr>
                <w:b/>
                <w:sz w:val="20"/>
              </w:rPr>
            </w:pPr>
          </w:p>
          <w:p w14:paraId="3AD4BC8E" w14:textId="77777777" w:rsidR="0044353B" w:rsidRDefault="0044353B">
            <w:pPr>
              <w:pStyle w:val="TableParagraph"/>
              <w:rPr>
                <w:b/>
                <w:sz w:val="20"/>
              </w:rPr>
            </w:pPr>
          </w:p>
          <w:p w14:paraId="0E525959" w14:textId="77777777" w:rsidR="0044353B" w:rsidRDefault="0044353B">
            <w:pPr>
              <w:pStyle w:val="TableParagraph"/>
              <w:spacing w:before="15"/>
              <w:rPr>
                <w:b/>
                <w:sz w:val="20"/>
              </w:rPr>
            </w:pPr>
          </w:p>
          <w:p w14:paraId="083A62EF" w14:textId="77777777" w:rsidR="0044353B" w:rsidRDefault="00000000">
            <w:pPr>
              <w:pStyle w:val="TableParagraph"/>
              <w:spacing w:before="1"/>
              <w:ind w:left="121" w:right="9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Ожидаемый экологический </w:t>
            </w:r>
            <w:r>
              <w:rPr>
                <w:sz w:val="20"/>
              </w:rPr>
              <w:t xml:space="preserve">эффект от </w:t>
            </w:r>
            <w:r>
              <w:rPr>
                <w:spacing w:val="-2"/>
                <w:sz w:val="20"/>
              </w:rPr>
              <w:t>мероприятия, тонн/год</w:t>
            </w:r>
          </w:p>
        </w:tc>
      </w:tr>
      <w:tr w:rsidR="006528C5" w14:paraId="5BAADC05" w14:textId="77777777">
        <w:trPr>
          <w:trHeight w:val="2059"/>
        </w:trPr>
        <w:tc>
          <w:tcPr>
            <w:tcW w:w="302" w:type="dxa"/>
            <w:vMerge/>
            <w:tcBorders>
              <w:top w:val="nil"/>
            </w:tcBorders>
          </w:tcPr>
          <w:p w14:paraId="5C399063" w14:textId="77777777" w:rsidR="006528C5" w:rsidRDefault="006528C5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14:paraId="276508CC" w14:textId="77777777" w:rsidR="006528C5" w:rsidRDefault="006528C5">
            <w:pPr>
              <w:rPr>
                <w:sz w:val="2"/>
                <w:szCs w:val="2"/>
              </w:rPr>
            </w:pPr>
          </w:p>
        </w:tc>
        <w:tc>
          <w:tcPr>
            <w:tcW w:w="1024" w:type="dxa"/>
            <w:vMerge/>
            <w:tcBorders>
              <w:top w:val="nil"/>
            </w:tcBorders>
          </w:tcPr>
          <w:p w14:paraId="6A0F43FD" w14:textId="77777777" w:rsidR="006528C5" w:rsidRDefault="006528C5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</w:tcBorders>
          </w:tcPr>
          <w:p w14:paraId="66B01E7E" w14:textId="77777777" w:rsidR="006528C5" w:rsidRDefault="006528C5">
            <w:pPr>
              <w:rPr>
                <w:sz w:val="2"/>
                <w:szCs w:val="2"/>
              </w:rPr>
            </w:pPr>
          </w:p>
        </w:tc>
        <w:tc>
          <w:tcPr>
            <w:tcW w:w="1168" w:type="dxa"/>
            <w:vMerge/>
            <w:tcBorders>
              <w:top w:val="nil"/>
            </w:tcBorders>
          </w:tcPr>
          <w:p w14:paraId="0D8EC2F5" w14:textId="77777777" w:rsidR="006528C5" w:rsidRDefault="006528C5">
            <w:pPr>
              <w:rPr>
                <w:sz w:val="2"/>
                <w:szCs w:val="2"/>
              </w:rPr>
            </w:pPr>
          </w:p>
        </w:tc>
        <w:tc>
          <w:tcPr>
            <w:tcW w:w="832" w:type="dxa"/>
            <w:vMerge/>
            <w:tcBorders>
              <w:top w:val="nil"/>
            </w:tcBorders>
          </w:tcPr>
          <w:p w14:paraId="38D9FC28" w14:textId="77777777" w:rsidR="006528C5" w:rsidRDefault="006528C5">
            <w:pPr>
              <w:rPr>
                <w:sz w:val="2"/>
                <w:szCs w:val="2"/>
              </w:rPr>
            </w:pPr>
          </w:p>
        </w:tc>
        <w:tc>
          <w:tcPr>
            <w:tcW w:w="794" w:type="dxa"/>
          </w:tcPr>
          <w:p w14:paraId="1DAB6B7E" w14:textId="77777777" w:rsidR="006528C5" w:rsidRDefault="006528C5">
            <w:pPr>
              <w:pStyle w:val="TableParagraph"/>
              <w:rPr>
                <w:b/>
                <w:sz w:val="20"/>
              </w:rPr>
            </w:pPr>
          </w:p>
          <w:p w14:paraId="544775E6" w14:textId="77777777" w:rsidR="006528C5" w:rsidRDefault="006528C5">
            <w:pPr>
              <w:pStyle w:val="TableParagraph"/>
              <w:spacing w:before="224"/>
              <w:rPr>
                <w:b/>
                <w:sz w:val="20"/>
              </w:rPr>
            </w:pPr>
          </w:p>
          <w:p w14:paraId="5482CA13" w14:textId="77777777" w:rsidR="006528C5" w:rsidRDefault="006528C5">
            <w:pPr>
              <w:pStyle w:val="TableParagraph"/>
              <w:ind w:left="140" w:right="2" w:hanging="111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конец 1 года</w:t>
            </w:r>
          </w:p>
          <w:p w14:paraId="388F2CB8" w14:textId="77DACF8F" w:rsidR="006528C5" w:rsidRDefault="006528C5">
            <w:pPr>
              <w:pStyle w:val="TableParagraph"/>
              <w:spacing w:before="1"/>
              <w:ind w:left="44"/>
              <w:rPr>
                <w:sz w:val="20"/>
              </w:rPr>
            </w:pPr>
            <w:r>
              <w:rPr>
                <w:sz w:val="20"/>
              </w:rPr>
              <w:t>(2026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г.)</w:t>
            </w:r>
          </w:p>
        </w:tc>
        <w:tc>
          <w:tcPr>
            <w:tcW w:w="938" w:type="dxa"/>
          </w:tcPr>
          <w:p w14:paraId="67B3654F" w14:textId="77777777" w:rsidR="006528C5" w:rsidRDefault="006528C5">
            <w:pPr>
              <w:pStyle w:val="TableParagraph"/>
              <w:rPr>
                <w:b/>
                <w:sz w:val="20"/>
              </w:rPr>
            </w:pPr>
          </w:p>
          <w:p w14:paraId="68427910" w14:textId="77777777" w:rsidR="006528C5" w:rsidRDefault="006528C5">
            <w:pPr>
              <w:pStyle w:val="TableParagraph"/>
              <w:spacing w:before="109"/>
              <w:rPr>
                <w:b/>
                <w:sz w:val="20"/>
              </w:rPr>
            </w:pPr>
          </w:p>
          <w:p w14:paraId="592B5432" w14:textId="26BC6732" w:rsidR="006528C5" w:rsidRDefault="006528C5">
            <w:pPr>
              <w:pStyle w:val="TableParagraph"/>
              <w:ind w:left="117" w:right="92" w:hanging="5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на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конец 2 </w:t>
            </w:r>
            <w:r>
              <w:rPr>
                <w:spacing w:val="-4"/>
                <w:sz w:val="20"/>
              </w:rPr>
              <w:t xml:space="preserve">года </w:t>
            </w:r>
            <w:r>
              <w:rPr>
                <w:sz w:val="20"/>
              </w:rPr>
              <w:t>(2027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г.)</w:t>
            </w:r>
          </w:p>
        </w:tc>
        <w:tc>
          <w:tcPr>
            <w:tcW w:w="868" w:type="dxa"/>
          </w:tcPr>
          <w:p w14:paraId="6E49E5E4" w14:textId="77777777" w:rsidR="006528C5" w:rsidRDefault="006528C5">
            <w:pPr>
              <w:pStyle w:val="TableParagraph"/>
              <w:spacing w:before="223"/>
              <w:rPr>
                <w:b/>
                <w:sz w:val="20"/>
              </w:rPr>
            </w:pPr>
          </w:p>
          <w:p w14:paraId="240552F7" w14:textId="4C4BAAA7" w:rsidR="006528C5" w:rsidRDefault="006528C5">
            <w:pPr>
              <w:pStyle w:val="TableParagraph"/>
              <w:spacing w:before="1"/>
              <w:ind w:left="115" w:right="94" w:hanging="2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 xml:space="preserve">на </w:t>
            </w:r>
            <w:r>
              <w:rPr>
                <w:sz w:val="20"/>
              </w:rPr>
              <w:t>конец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3 </w:t>
            </w:r>
            <w:r>
              <w:rPr>
                <w:spacing w:val="-4"/>
                <w:sz w:val="20"/>
              </w:rPr>
              <w:t xml:space="preserve">года </w:t>
            </w:r>
            <w:r>
              <w:rPr>
                <w:spacing w:val="-2"/>
                <w:sz w:val="20"/>
              </w:rPr>
              <w:t>(2028</w:t>
            </w:r>
          </w:p>
          <w:p w14:paraId="7B4CA060" w14:textId="77777777" w:rsidR="006528C5" w:rsidRDefault="006528C5">
            <w:pPr>
              <w:pStyle w:val="TableParagraph"/>
              <w:spacing w:before="2"/>
              <w:ind w:left="23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г.)</w:t>
            </w:r>
          </w:p>
        </w:tc>
        <w:tc>
          <w:tcPr>
            <w:tcW w:w="868" w:type="dxa"/>
          </w:tcPr>
          <w:p w14:paraId="45B16A20" w14:textId="77777777" w:rsidR="006528C5" w:rsidRDefault="006528C5">
            <w:pPr>
              <w:pStyle w:val="TableParagraph"/>
              <w:spacing w:before="223"/>
              <w:rPr>
                <w:b/>
                <w:sz w:val="20"/>
              </w:rPr>
            </w:pPr>
          </w:p>
          <w:p w14:paraId="42413327" w14:textId="33FB6525" w:rsidR="006528C5" w:rsidRDefault="006528C5">
            <w:pPr>
              <w:pStyle w:val="TableParagraph"/>
              <w:spacing w:before="1"/>
              <w:ind w:left="116" w:right="93" w:firstLine="3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 xml:space="preserve">на </w:t>
            </w:r>
            <w:r>
              <w:rPr>
                <w:sz w:val="20"/>
              </w:rPr>
              <w:t>конец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4 </w:t>
            </w:r>
            <w:r>
              <w:rPr>
                <w:spacing w:val="-4"/>
                <w:sz w:val="20"/>
              </w:rPr>
              <w:t xml:space="preserve">года </w:t>
            </w:r>
            <w:r>
              <w:rPr>
                <w:spacing w:val="-2"/>
                <w:sz w:val="20"/>
              </w:rPr>
              <w:t>(2029</w:t>
            </w:r>
          </w:p>
          <w:p w14:paraId="5A543DBA" w14:textId="77777777" w:rsidR="006528C5" w:rsidRDefault="006528C5">
            <w:pPr>
              <w:pStyle w:val="TableParagraph"/>
              <w:spacing w:before="2"/>
              <w:ind w:left="2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г.)</w:t>
            </w:r>
          </w:p>
        </w:tc>
        <w:tc>
          <w:tcPr>
            <w:tcW w:w="1267" w:type="dxa"/>
            <w:gridSpan w:val="2"/>
            <w:tcBorders>
              <w:top w:val="nil"/>
            </w:tcBorders>
          </w:tcPr>
          <w:p w14:paraId="69B8AAF6" w14:textId="77777777" w:rsidR="006528C5" w:rsidRDefault="006528C5">
            <w:pPr>
              <w:rPr>
                <w:sz w:val="2"/>
                <w:szCs w:val="2"/>
              </w:rPr>
            </w:pPr>
          </w:p>
        </w:tc>
        <w:tc>
          <w:tcPr>
            <w:tcW w:w="1706" w:type="dxa"/>
            <w:gridSpan w:val="2"/>
            <w:tcBorders>
              <w:top w:val="nil"/>
            </w:tcBorders>
          </w:tcPr>
          <w:p w14:paraId="6C83832B" w14:textId="77777777" w:rsidR="006528C5" w:rsidRDefault="006528C5">
            <w:pPr>
              <w:rPr>
                <w:sz w:val="2"/>
                <w:szCs w:val="2"/>
              </w:rPr>
            </w:pPr>
          </w:p>
        </w:tc>
        <w:tc>
          <w:tcPr>
            <w:tcW w:w="1483" w:type="dxa"/>
            <w:gridSpan w:val="2"/>
            <w:tcBorders>
              <w:top w:val="nil"/>
            </w:tcBorders>
          </w:tcPr>
          <w:p w14:paraId="0C4C06BB" w14:textId="77777777" w:rsidR="006528C5" w:rsidRDefault="006528C5">
            <w:pPr>
              <w:rPr>
                <w:sz w:val="2"/>
                <w:szCs w:val="2"/>
              </w:rPr>
            </w:pPr>
          </w:p>
        </w:tc>
      </w:tr>
      <w:tr w:rsidR="006528C5" w14:paraId="679C3305" w14:textId="77777777">
        <w:trPr>
          <w:trHeight w:val="167"/>
        </w:trPr>
        <w:tc>
          <w:tcPr>
            <w:tcW w:w="302" w:type="dxa"/>
          </w:tcPr>
          <w:p w14:paraId="44C78C79" w14:textId="77777777" w:rsidR="006528C5" w:rsidRDefault="006528C5">
            <w:pPr>
              <w:pStyle w:val="TableParagraph"/>
              <w:spacing w:before="15" w:line="133" w:lineRule="exact"/>
              <w:ind w:left="8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2131" w:type="dxa"/>
          </w:tcPr>
          <w:p w14:paraId="3664E3EF" w14:textId="77777777" w:rsidR="006528C5" w:rsidRDefault="006528C5">
            <w:pPr>
              <w:pStyle w:val="TableParagraph"/>
              <w:spacing w:before="15" w:line="133" w:lineRule="exact"/>
              <w:ind w:left="13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2</w:t>
            </w:r>
          </w:p>
        </w:tc>
        <w:tc>
          <w:tcPr>
            <w:tcW w:w="1024" w:type="dxa"/>
          </w:tcPr>
          <w:p w14:paraId="578929D4" w14:textId="77777777" w:rsidR="006528C5" w:rsidRDefault="006528C5">
            <w:pPr>
              <w:pStyle w:val="TableParagraph"/>
              <w:spacing w:before="15" w:line="133" w:lineRule="exact"/>
              <w:ind w:left="12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3</w:t>
            </w:r>
          </w:p>
        </w:tc>
        <w:tc>
          <w:tcPr>
            <w:tcW w:w="1380" w:type="dxa"/>
          </w:tcPr>
          <w:p w14:paraId="44169A55" w14:textId="77777777" w:rsidR="006528C5" w:rsidRDefault="006528C5">
            <w:pPr>
              <w:pStyle w:val="TableParagraph"/>
              <w:spacing w:before="15" w:line="133" w:lineRule="exact"/>
              <w:ind w:left="31" w:right="13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4</w:t>
            </w:r>
          </w:p>
        </w:tc>
        <w:tc>
          <w:tcPr>
            <w:tcW w:w="1168" w:type="dxa"/>
          </w:tcPr>
          <w:p w14:paraId="322B936F" w14:textId="77777777" w:rsidR="006528C5" w:rsidRDefault="006528C5">
            <w:pPr>
              <w:pStyle w:val="TableParagraph"/>
              <w:spacing w:before="15" w:line="133" w:lineRule="exact"/>
              <w:ind w:left="15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5</w:t>
            </w:r>
          </w:p>
        </w:tc>
        <w:tc>
          <w:tcPr>
            <w:tcW w:w="832" w:type="dxa"/>
          </w:tcPr>
          <w:p w14:paraId="4CC3DA06" w14:textId="77777777" w:rsidR="006528C5" w:rsidRDefault="006528C5">
            <w:pPr>
              <w:pStyle w:val="TableParagraph"/>
              <w:spacing w:before="15" w:line="133" w:lineRule="exact"/>
              <w:ind w:left="2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6</w:t>
            </w:r>
          </w:p>
        </w:tc>
        <w:tc>
          <w:tcPr>
            <w:tcW w:w="794" w:type="dxa"/>
          </w:tcPr>
          <w:p w14:paraId="108FE3B6" w14:textId="77777777" w:rsidR="006528C5" w:rsidRDefault="006528C5">
            <w:pPr>
              <w:pStyle w:val="TableParagraph"/>
              <w:spacing w:before="15" w:line="133" w:lineRule="exact"/>
              <w:ind w:left="22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7</w:t>
            </w:r>
          </w:p>
        </w:tc>
        <w:tc>
          <w:tcPr>
            <w:tcW w:w="938" w:type="dxa"/>
          </w:tcPr>
          <w:p w14:paraId="7B1F7430" w14:textId="77777777" w:rsidR="006528C5" w:rsidRDefault="006528C5">
            <w:pPr>
              <w:pStyle w:val="TableParagraph"/>
              <w:spacing w:before="15" w:line="133" w:lineRule="exact"/>
              <w:ind w:left="20" w:right="2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8</w:t>
            </w:r>
          </w:p>
        </w:tc>
        <w:tc>
          <w:tcPr>
            <w:tcW w:w="868" w:type="dxa"/>
          </w:tcPr>
          <w:p w14:paraId="00B942B0" w14:textId="77777777" w:rsidR="006528C5" w:rsidRDefault="006528C5">
            <w:pPr>
              <w:pStyle w:val="TableParagraph"/>
              <w:spacing w:before="15" w:line="133" w:lineRule="exact"/>
              <w:ind w:left="23" w:right="5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9</w:t>
            </w:r>
          </w:p>
        </w:tc>
        <w:tc>
          <w:tcPr>
            <w:tcW w:w="868" w:type="dxa"/>
          </w:tcPr>
          <w:p w14:paraId="5E40071E" w14:textId="77777777" w:rsidR="006528C5" w:rsidRDefault="006528C5">
            <w:pPr>
              <w:pStyle w:val="TableParagraph"/>
              <w:rPr>
                <w:sz w:val="10"/>
              </w:rPr>
            </w:pPr>
          </w:p>
        </w:tc>
        <w:tc>
          <w:tcPr>
            <w:tcW w:w="1267" w:type="dxa"/>
            <w:gridSpan w:val="2"/>
          </w:tcPr>
          <w:p w14:paraId="0501A3C1" w14:textId="77777777" w:rsidR="006528C5" w:rsidRDefault="006528C5">
            <w:pPr>
              <w:pStyle w:val="TableParagraph"/>
              <w:spacing w:before="15" w:line="133" w:lineRule="exact"/>
              <w:ind w:left="30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10</w:t>
            </w:r>
          </w:p>
        </w:tc>
        <w:tc>
          <w:tcPr>
            <w:tcW w:w="1706" w:type="dxa"/>
            <w:gridSpan w:val="2"/>
          </w:tcPr>
          <w:p w14:paraId="2AF3C9DA" w14:textId="77777777" w:rsidR="006528C5" w:rsidRDefault="006528C5">
            <w:pPr>
              <w:pStyle w:val="TableParagraph"/>
              <w:spacing w:before="15" w:line="133" w:lineRule="exact"/>
              <w:ind w:left="28" w:right="5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11</w:t>
            </w:r>
          </w:p>
        </w:tc>
        <w:tc>
          <w:tcPr>
            <w:tcW w:w="1483" w:type="dxa"/>
            <w:gridSpan w:val="2"/>
          </w:tcPr>
          <w:p w14:paraId="65938683" w14:textId="77777777" w:rsidR="006528C5" w:rsidRDefault="006528C5">
            <w:pPr>
              <w:pStyle w:val="TableParagraph"/>
              <w:spacing w:before="15" w:line="133" w:lineRule="exact"/>
              <w:ind w:left="26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12</w:t>
            </w:r>
          </w:p>
        </w:tc>
      </w:tr>
      <w:tr w:rsidR="006528C5" w14:paraId="33472AC7" w14:textId="77777777">
        <w:trPr>
          <w:trHeight w:val="950"/>
        </w:trPr>
        <w:tc>
          <w:tcPr>
            <w:tcW w:w="302" w:type="dxa"/>
          </w:tcPr>
          <w:p w14:paraId="6E5E2214" w14:textId="77777777" w:rsidR="006528C5" w:rsidRDefault="006528C5">
            <w:pPr>
              <w:pStyle w:val="TableParagraph"/>
              <w:spacing w:before="130"/>
              <w:rPr>
                <w:b/>
                <w:sz w:val="20"/>
              </w:rPr>
            </w:pPr>
          </w:p>
          <w:p w14:paraId="2C4E3C3F" w14:textId="77777777" w:rsidR="006528C5" w:rsidRDefault="006528C5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131" w:type="dxa"/>
          </w:tcPr>
          <w:p w14:paraId="506A14C7" w14:textId="77777777" w:rsidR="006528C5" w:rsidRDefault="006528C5">
            <w:pPr>
              <w:pStyle w:val="TableParagraph"/>
              <w:spacing w:before="130"/>
              <w:ind w:left="17" w:right="254"/>
              <w:jc w:val="both"/>
              <w:rPr>
                <w:sz w:val="20"/>
              </w:rPr>
            </w:pPr>
            <w:r>
              <w:rPr>
                <w:sz w:val="20"/>
              </w:rPr>
              <w:t>Пылеподавление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 движении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по </w:t>
            </w:r>
            <w:r>
              <w:rPr>
                <w:spacing w:val="-2"/>
                <w:sz w:val="20"/>
              </w:rPr>
              <w:t>автодорогам</w:t>
            </w:r>
          </w:p>
        </w:tc>
        <w:tc>
          <w:tcPr>
            <w:tcW w:w="1024" w:type="dxa"/>
          </w:tcPr>
          <w:p w14:paraId="10ABF29C" w14:textId="77777777" w:rsidR="006528C5" w:rsidRDefault="006528C5">
            <w:pPr>
              <w:pStyle w:val="TableParagraph"/>
              <w:spacing w:before="130"/>
              <w:ind w:left="20" w:right="8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Участок проведения работ</w:t>
            </w:r>
          </w:p>
        </w:tc>
        <w:tc>
          <w:tcPr>
            <w:tcW w:w="1380" w:type="dxa"/>
          </w:tcPr>
          <w:p w14:paraId="2F86F5C2" w14:textId="77777777" w:rsidR="006528C5" w:rsidRDefault="006528C5">
            <w:pPr>
              <w:pStyle w:val="TableParagraph"/>
              <w:spacing w:before="130"/>
              <w:ind w:left="25" w:right="8" w:firstLine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Пыль </w:t>
            </w:r>
            <w:r>
              <w:rPr>
                <w:spacing w:val="-2"/>
                <w:sz w:val="20"/>
              </w:rPr>
              <w:t xml:space="preserve">неорганическая </w:t>
            </w:r>
            <w:r>
              <w:rPr>
                <w:sz w:val="20"/>
              </w:rPr>
              <w:t>SiO2 70-20%</w:t>
            </w:r>
          </w:p>
        </w:tc>
        <w:tc>
          <w:tcPr>
            <w:tcW w:w="1168" w:type="dxa"/>
          </w:tcPr>
          <w:p w14:paraId="678ED7F5" w14:textId="77777777" w:rsidR="006528C5" w:rsidRDefault="006528C5">
            <w:pPr>
              <w:pStyle w:val="TableParagraph"/>
              <w:spacing w:before="17"/>
              <w:ind w:left="86" w:right="66" w:hanging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Проект нормативов </w:t>
            </w:r>
            <w:r>
              <w:rPr>
                <w:sz w:val="20"/>
              </w:rPr>
              <w:t>эмиссий –</w:t>
            </w:r>
          </w:p>
          <w:p w14:paraId="6DFFD2F4" w14:textId="77777777" w:rsidR="006528C5" w:rsidRDefault="006528C5">
            <w:pPr>
              <w:pStyle w:val="TableParagraph"/>
              <w:spacing w:line="224" w:lineRule="exact"/>
              <w:ind w:left="15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НДВ</w:t>
            </w:r>
          </w:p>
        </w:tc>
        <w:tc>
          <w:tcPr>
            <w:tcW w:w="832" w:type="dxa"/>
          </w:tcPr>
          <w:p w14:paraId="0A4CCBA3" w14:textId="77777777" w:rsidR="006528C5" w:rsidRDefault="006528C5">
            <w:pPr>
              <w:pStyle w:val="TableParagraph"/>
              <w:spacing w:before="130"/>
              <w:rPr>
                <w:b/>
                <w:sz w:val="20"/>
              </w:rPr>
            </w:pPr>
          </w:p>
          <w:p w14:paraId="3F2CDC65" w14:textId="77777777" w:rsidR="006528C5" w:rsidRDefault="006528C5">
            <w:pPr>
              <w:pStyle w:val="TableParagraph"/>
              <w:ind w:left="2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794" w:type="dxa"/>
          </w:tcPr>
          <w:p w14:paraId="370FE0AA" w14:textId="77777777" w:rsidR="006528C5" w:rsidRDefault="006528C5">
            <w:pPr>
              <w:pStyle w:val="TableParagraph"/>
              <w:spacing w:before="130"/>
              <w:rPr>
                <w:b/>
                <w:sz w:val="20"/>
              </w:rPr>
            </w:pPr>
          </w:p>
          <w:p w14:paraId="772AA8A7" w14:textId="77777777" w:rsidR="006528C5" w:rsidRDefault="006528C5">
            <w:pPr>
              <w:pStyle w:val="TableParagraph"/>
              <w:ind w:left="22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38" w:type="dxa"/>
          </w:tcPr>
          <w:p w14:paraId="3A951923" w14:textId="77777777" w:rsidR="006528C5" w:rsidRDefault="006528C5">
            <w:pPr>
              <w:pStyle w:val="TableParagraph"/>
              <w:spacing w:before="130"/>
              <w:rPr>
                <w:b/>
                <w:sz w:val="20"/>
              </w:rPr>
            </w:pPr>
          </w:p>
          <w:p w14:paraId="04F220F8" w14:textId="77777777" w:rsidR="006528C5" w:rsidRDefault="006528C5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868" w:type="dxa"/>
          </w:tcPr>
          <w:p w14:paraId="57E787FC" w14:textId="77777777" w:rsidR="006528C5" w:rsidRDefault="006528C5">
            <w:pPr>
              <w:pStyle w:val="TableParagraph"/>
              <w:spacing w:before="130"/>
              <w:rPr>
                <w:b/>
                <w:sz w:val="20"/>
              </w:rPr>
            </w:pPr>
          </w:p>
          <w:p w14:paraId="6858A9BC" w14:textId="77777777" w:rsidR="006528C5" w:rsidRDefault="006528C5">
            <w:pPr>
              <w:pStyle w:val="TableParagraph"/>
              <w:ind w:left="23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868" w:type="dxa"/>
          </w:tcPr>
          <w:p w14:paraId="2C746D4F" w14:textId="77777777" w:rsidR="006528C5" w:rsidRDefault="006528C5">
            <w:pPr>
              <w:pStyle w:val="TableParagraph"/>
              <w:spacing w:before="130"/>
              <w:rPr>
                <w:b/>
                <w:sz w:val="20"/>
              </w:rPr>
            </w:pPr>
          </w:p>
          <w:p w14:paraId="09924BA4" w14:textId="77777777" w:rsidR="006528C5" w:rsidRDefault="006528C5">
            <w:pPr>
              <w:pStyle w:val="TableParagraph"/>
              <w:ind w:left="23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67" w:type="dxa"/>
            <w:gridSpan w:val="2"/>
          </w:tcPr>
          <w:p w14:paraId="409340F9" w14:textId="77777777" w:rsidR="006528C5" w:rsidRDefault="006528C5">
            <w:pPr>
              <w:pStyle w:val="TableParagraph"/>
              <w:spacing w:before="130"/>
              <w:rPr>
                <w:b/>
                <w:sz w:val="20"/>
              </w:rPr>
            </w:pPr>
          </w:p>
          <w:p w14:paraId="6C306CB1" w14:textId="77777777" w:rsidR="006528C5" w:rsidRDefault="006528C5">
            <w:pPr>
              <w:pStyle w:val="TableParagraph"/>
              <w:ind w:left="30" w:righ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Ежегодно</w:t>
            </w:r>
          </w:p>
        </w:tc>
        <w:tc>
          <w:tcPr>
            <w:tcW w:w="1706" w:type="dxa"/>
            <w:gridSpan w:val="2"/>
          </w:tcPr>
          <w:p w14:paraId="18C6B325" w14:textId="77777777" w:rsidR="006528C5" w:rsidRDefault="006528C5">
            <w:pPr>
              <w:pStyle w:val="TableParagraph"/>
              <w:spacing w:before="130"/>
              <w:rPr>
                <w:b/>
                <w:sz w:val="20"/>
              </w:rPr>
            </w:pPr>
          </w:p>
          <w:p w14:paraId="19D35B33" w14:textId="77777777" w:rsidR="006528C5" w:rsidRDefault="006528C5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150</w:t>
            </w:r>
          </w:p>
        </w:tc>
        <w:tc>
          <w:tcPr>
            <w:tcW w:w="1483" w:type="dxa"/>
            <w:gridSpan w:val="2"/>
          </w:tcPr>
          <w:p w14:paraId="5C5E7550" w14:textId="77777777" w:rsidR="006528C5" w:rsidRDefault="006528C5">
            <w:pPr>
              <w:pStyle w:val="TableParagraph"/>
              <w:spacing w:before="130"/>
              <w:rPr>
                <w:b/>
                <w:sz w:val="20"/>
              </w:rPr>
            </w:pPr>
          </w:p>
          <w:p w14:paraId="2EC76A56" w14:textId="77777777" w:rsidR="006528C5" w:rsidRDefault="006528C5">
            <w:pPr>
              <w:pStyle w:val="TableParagraph"/>
              <w:ind w:left="26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6528C5" w14:paraId="0AAA3768" w14:textId="77777777">
        <w:trPr>
          <w:trHeight w:val="2330"/>
        </w:trPr>
        <w:tc>
          <w:tcPr>
            <w:tcW w:w="302" w:type="dxa"/>
          </w:tcPr>
          <w:p w14:paraId="4C40DD59" w14:textId="77777777" w:rsidR="006528C5" w:rsidRDefault="006528C5">
            <w:pPr>
              <w:pStyle w:val="TableParagraph"/>
              <w:rPr>
                <w:b/>
                <w:sz w:val="20"/>
              </w:rPr>
            </w:pPr>
          </w:p>
          <w:p w14:paraId="6F787CFD" w14:textId="77777777" w:rsidR="006528C5" w:rsidRDefault="006528C5">
            <w:pPr>
              <w:pStyle w:val="TableParagraph"/>
              <w:rPr>
                <w:b/>
                <w:sz w:val="20"/>
              </w:rPr>
            </w:pPr>
          </w:p>
          <w:p w14:paraId="7C5FF80F" w14:textId="77777777" w:rsidR="006528C5" w:rsidRDefault="006528C5">
            <w:pPr>
              <w:pStyle w:val="TableParagraph"/>
              <w:rPr>
                <w:b/>
                <w:sz w:val="20"/>
              </w:rPr>
            </w:pPr>
          </w:p>
          <w:p w14:paraId="08BC44EC" w14:textId="77777777" w:rsidR="006528C5" w:rsidRDefault="006528C5">
            <w:pPr>
              <w:pStyle w:val="TableParagraph"/>
              <w:spacing w:before="131"/>
              <w:rPr>
                <w:b/>
                <w:sz w:val="20"/>
              </w:rPr>
            </w:pPr>
          </w:p>
          <w:p w14:paraId="39ACD3BF" w14:textId="77777777" w:rsidR="006528C5" w:rsidRDefault="006528C5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131" w:type="dxa"/>
          </w:tcPr>
          <w:p w14:paraId="36442133" w14:textId="77777777" w:rsidR="006528C5" w:rsidRDefault="006528C5">
            <w:pPr>
              <w:pStyle w:val="TableParagraph"/>
              <w:spacing w:before="14"/>
              <w:ind w:left="17" w:right="49"/>
              <w:rPr>
                <w:sz w:val="20"/>
              </w:rPr>
            </w:pPr>
            <w:r>
              <w:rPr>
                <w:sz w:val="20"/>
              </w:rPr>
              <w:t>Складирование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отходов производства и потребления на </w:t>
            </w:r>
            <w:r>
              <w:rPr>
                <w:spacing w:val="-2"/>
                <w:sz w:val="20"/>
              </w:rPr>
              <w:t>специально оборудованных</w:t>
            </w:r>
          </w:p>
          <w:p w14:paraId="6EBA810F" w14:textId="77777777" w:rsidR="006528C5" w:rsidRDefault="006528C5">
            <w:pPr>
              <w:pStyle w:val="TableParagraph"/>
              <w:spacing w:before="2" w:line="229" w:lineRule="exact"/>
              <w:ind w:left="17"/>
              <w:rPr>
                <w:sz w:val="20"/>
              </w:rPr>
            </w:pPr>
            <w:r>
              <w:rPr>
                <w:sz w:val="20"/>
              </w:rPr>
              <w:t>площадках</w:t>
            </w:r>
            <w:r>
              <w:rPr>
                <w:spacing w:val="-10"/>
                <w:sz w:val="20"/>
              </w:rPr>
              <w:t xml:space="preserve"> и</w:t>
            </w:r>
          </w:p>
          <w:p w14:paraId="03F60CFF" w14:textId="77777777" w:rsidR="006528C5" w:rsidRDefault="006528C5">
            <w:pPr>
              <w:pStyle w:val="TableParagraph"/>
              <w:ind w:left="17" w:right="17"/>
              <w:rPr>
                <w:sz w:val="20"/>
              </w:rPr>
            </w:pPr>
            <w:r>
              <w:rPr>
                <w:sz w:val="20"/>
              </w:rPr>
              <w:t>своевременная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передача </w:t>
            </w:r>
            <w:r>
              <w:rPr>
                <w:spacing w:val="-2"/>
                <w:sz w:val="20"/>
              </w:rPr>
              <w:t>отходов</w:t>
            </w:r>
          </w:p>
          <w:p w14:paraId="115D3F86" w14:textId="77777777" w:rsidR="006528C5" w:rsidRDefault="006528C5">
            <w:pPr>
              <w:pStyle w:val="TableParagraph"/>
              <w:spacing w:line="230" w:lineRule="atLeast"/>
              <w:ind w:left="17" w:right="49"/>
              <w:rPr>
                <w:sz w:val="20"/>
              </w:rPr>
            </w:pPr>
            <w:r>
              <w:rPr>
                <w:spacing w:val="-2"/>
                <w:sz w:val="20"/>
              </w:rPr>
              <w:t>специализированной организации</w:t>
            </w:r>
          </w:p>
        </w:tc>
        <w:tc>
          <w:tcPr>
            <w:tcW w:w="1024" w:type="dxa"/>
          </w:tcPr>
          <w:p w14:paraId="415AA397" w14:textId="77777777" w:rsidR="006528C5" w:rsidRDefault="006528C5">
            <w:pPr>
              <w:pStyle w:val="TableParagraph"/>
              <w:rPr>
                <w:b/>
                <w:sz w:val="20"/>
              </w:rPr>
            </w:pPr>
          </w:p>
          <w:p w14:paraId="4D429C44" w14:textId="77777777" w:rsidR="006528C5" w:rsidRDefault="006528C5">
            <w:pPr>
              <w:pStyle w:val="TableParagraph"/>
              <w:rPr>
                <w:b/>
                <w:sz w:val="20"/>
              </w:rPr>
            </w:pPr>
          </w:p>
          <w:p w14:paraId="0F71B054" w14:textId="77777777" w:rsidR="006528C5" w:rsidRDefault="006528C5">
            <w:pPr>
              <w:pStyle w:val="TableParagraph"/>
              <w:spacing w:before="131"/>
              <w:rPr>
                <w:b/>
                <w:sz w:val="20"/>
              </w:rPr>
            </w:pPr>
          </w:p>
          <w:p w14:paraId="17862EE8" w14:textId="77777777" w:rsidR="006528C5" w:rsidRDefault="006528C5">
            <w:pPr>
              <w:pStyle w:val="TableParagraph"/>
              <w:ind w:left="20" w:right="8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Участок проведения работ</w:t>
            </w:r>
          </w:p>
        </w:tc>
        <w:tc>
          <w:tcPr>
            <w:tcW w:w="1380" w:type="dxa"/>
          </w:tcPr>
          <w:p w14:paraId="5230BFBA" w14:textId="51E74CF0" w:rsidR="00C76728" w:rsidRPr="00C76728" w:rsidRDefault="00C76728" w:rsidP="00C76728">
            <w:pPr>
              <w:pStyle w:val="TableParagraph"/>
              <w:spacing w:before="131"/>
              <w:rPr>
                <w:bCs/>
                <w:sz w:val="20"/>
              </w:rPr>
            </w:pPr>
            <w:r w:rsidRPr="00C76728">
              <w:rPr>
                <w:bCs/>
                <w:sz w:val="20"/>
              </w:rPr>
              <w:t>смешанные коммунальные отходы - 6т/год;металлический лом - 0,758 т/год;промасленная ветошь - 0,381 т/год;</w:t>
            </w:r>
          </w:p>
          <w:p w14:paraId="10025675" w14:textId="2F8164F1" w:rsidR="006528C5" w:rsidRPr="00C76728" w:rsidRDefault="00C76728" w:rsidP="00C76728">
            <w:pPr>
              <w:pStyle w:val="TableParagraph"/>
              <w:ind w:right="306"/>
              <w:jc w:val="both"/>
              <w:rPr>
                <w:bCs/>
                <w:sz w:val="20"/>
              </w:rPr>
            </w:pPr>
            <w:r w:rsidRPr="00C76728">
              <w:rPr>
                <w:bCs/>
                <w:sz w:val="20"/>
              </w:rPr>
              <w:t>вскрышные работы - 141,5 т/год.</w:t>
            </w:r>
          </w:p>
        </w:tc>
        <w:tc>
          <w:tcPr>
            <w:tcW w:w="1168" w:type="dxa"/>
          </w:tcPr>
          <w:p w14:paraId="44BB7F13" w14:textId="77777777" w:rsidR="006528C5" w:rsidRDefault="006528C5">
            <w:pPr>
              <w:pStyle w:val="TableParagraph"/>
              <w:rPr>
                <w:b/>
                <w:sz w:val="20"/>
              </w:rPr>
            </w:pPr>
          </w:p>
          <w:p w14:paraId="6806DB0F" w14:textId="77777777" w:rsidR="006528C5" w:rsidRDefault="006528C5">
            <w:pPr>
              <w:pStyle w:val="TableParagraph"/>
              <w:rPr>
                <w:b/>
                <w:sz w:val="20"/>
              </w:rPr>
            </w:pPr>
          </w:p>
          <w:p w14:paraId="6A0EC283" w14:textId="77777777" w:rsidR="006528C5" w:rsidRDefault="006528C5">
            <w:pPr>
              <w:pStyle w:val="TableParagraph"/>
              <w:rPr>
                <w:b/>
                <w:sz w:val="20"/>
              </w:rPr>
            </w:pPr>
          </w:p>
          <w:p w14:paraId="5349034A" w14:textId="77777777" w:rsidR="006528C5" w:rsidRDefault="006528C5">
            <w:pPr>
              <w:pStyle w:val="TableParagraph"/>
              <w:spacing w:before="16"/>
              <w:rPr>
                <w:b/>
                <w:sz w:val="20"/>
              </w:rPr>
            </w:pPr>
          </w:p>
          <w:p w14:paraId="331016B5" w14:textId="77777777" w:rsidR="006528C5" w:rsidRDefault="006528C5">
            <w:pPr>
              <w:pStyle w:val="TableParagraph"/>
              <w:ind w:left="371" w:hanging="264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Программа </w:t>
            </w:r>
            <w:r>
              <w:rPr>
                <w:spacing w:val="-4"/>
                <w:sz w:val="20"/>
              </w:rPr>
              <w:t>ПУО</w:t>
            </w:r>
          </w:p>
        </w:tc>
        <w:tc>
          <w:tcPr>
            <w:tcW w:w="832" w:type="dxa"/>
          </w:tcPr>
          <w:p w14:paraId="0B43FC04" w14:textId="77777777" w:rsidR="006528C5" w:rsidRDefault="006528C5">
            <w:pPr>
              <w:pStyle w:val="TableParagraph"/>
              <w:rPr>
                <w:b/>
                <w:sz w:val="20"/>
              </w:rPr>
            </w:pPr>
          </w:p>
          <w:p w14:paraId="4A27EC43" w14:textId="77777777" w:rsidR="006528C5" w:rsidRDefault="006528C5">
            <w:pPr>
              <w:pStyle w:val="TableParagraph"/>
              <w:rPr>
                <w:b/>
                <w:sz w:val="20"/>
              </w:rPr>
            </w:pPr>
          </w:p>
          <w:p w14:paraId="789F92C3" w14:textId="77777777" w:rsidR="006528C5" w:rsidRDefault="006528C5">
            <w:pPr>
              <w:pStyle w:val="TableParagraph"/>
              <w:rPr>
                <w:b/>
                <w:sz w:val="20"/>
              </w:rPr>
            </w:pPr>
          </w:p>
          <w:p w14:paraId="1CCE4D89" w14:textId="77777777" w:rsidR="006528C5" w:rsidRDefault="006528C5">
            <w:pPr>
              <w:pStyle w:val="TableParagraph"/>
              <w:spacing w:before="131"/>
              <w:rPr>
                <w:b/>
                <w:sz w:val="20"/>
              </w:rPr>
            </w:pPr>
          </w:p>
          <w:p w14:paraId="31813CA3" w14:textId="77777777" w:rsidR="006528C5" w:rsidRDefault="006528C5">
            <w:pPr>
              <w:pStyle w:val="TableParagraph"/>
              <w:ind w:left="2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794" w:type="dxa"/>
          </w:tcPr>
          <w:p w14:paraId="46001813" w14:textId="77777777" w:rsidR="006528C5" w:rsidRDefault="006528C5">
            <w:pPr>
              <w:pStyle w:val="TableParagraph"/>
              <w:rPr>
                <w:b/>
                <w:sz w:val="20"/>
              </w:rPr>
            </w:pPr>
          </w:p>
          <w:p w14:paraId="0CA86919" w14:textId="77777777" w:rsidR="006528C5" w:rsidRDefault="006528C5">
            <w:pPr>
              <w:pStyle w:val="TableParagraph"/>
              <w:rPr>
                <w:b/>
                <w:sz w:val="20"/>
              </w:rPr>
            </w:pPr>
          </w:p>
          <w:p w14:paraId="33D48F8B" w14:textId="77777777" w:rsidR="006528C5" w:rsidRDefault="006528C5">
            <w:pPr>
              <w:pStyle w:val="TableParagraph"/>
              <w:rPr>
                <w:b/>
                <w:sz w:val="20"/>
              </w:rPr>
            </w:pPr>
          </w:p>
          <w:p w14:paraId="7C938875" w14:textId="77777777" w:rsidR="006528C5" w:rsidRDefault="006528C5">
            <w:pPr>
              <w:pStyle w:val="TableParagraph"/>
              <w:spacing w:before="131"/>
              <w:rPr>
                <w:b/>
                <w:sz w:val="20"/>
              </w:rPr>
            </w:pPr>
          </w:p>
          <w:p w14:paraId="42E6DCDA" w14:textId="77777777" w:rsidR="006528C5" w:rsidRDefault="006528C5">
            <w:pPr>
              <w:pStyle w:val="TableParagraph"/>
              <w:ind w:left="22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38" w:type="dxa"/>
          </w:tcPr>
          <w:p w14:paraId="2DB363D9" w14:textId="77777777" w:rsidR="006528C5" w:rsidRDefault="006528C5">
            <w:pPr>
              <w:pStyle w:val="TableParagraph"/>
              <w:rPr>
                <w:b/>
                <w:sz w:val="20"/>
              </w:rPr>
            </w:pPr>
          </w:p>
          <w:p w14:paraId="560A4EB4" w14:textId="77777777" w:rsidR="006528C5" w:rsidRDefault="006528C5">
            <w:pPr>
              <w:pStyle w:val="TableParagraph"/>
              <w:rPr>
                <w:b/>
                <w:sz w:val="20"/>
              </w:rPr>
            </w:pPr>
          </w:p>
          <w:p w14:paraId="647A252E" w14:textId="77777777" w:rsidR="006528C5" w:rsidRDefault="006528C5">
            <w:pPr>
              <w:pStyle w:val="TableParagraph"/>
              <w:rPr>
                <w:b/>
                <w:sz w:val="20"/>
              </w:rPr>
            </w:pPr>
          </w:p>
          <w:p w14:paraId="3CF15517" w14:textId="77777777" w:rsidR="006528C5" w:rsidRDefault="006528C5">
            <w:pPr>
              <w:pStyle w:val="TableParagraph"/>
              <w:spacing w:before="131"/>
              <w:rPr>
                <w:b/>
                <w:sz w:val="20"/>
              </w:rPr>
            </w:pPr>
          </w:p>
          <w:p w14:paraId="115A251B" w14:textId="77777777" w:rsidR="006528C5" w:rsidRDefault="006528C5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868" w:type="dxa"/>
          </w:tcPr>
          <w:p w14:paraId="4A4E36CE" w14:textId="77777777" w:rsidR="006528C5" w:rsidRDefault="006528C5">
            <w:pPr>
              <w:pStyle w:val="TableParagraph"/>
              <w:rPr>
                <w:b/>
                <w:sz w:val="20"/>
              </w:rPr>
            </w:pPr>
          </w:p>
          <w:p w14:paraId="359946F1" w14:textId="77777777" w:rsidR="006528C5" w:rsidRDefault="006528C5">
            <w:pPr>
              <w:pStyle w:val="TableParagraph"/>
              <w:rPr>
                <w:b/>
                <w:sz w:val="20"/>
              </w:rPr>
            </w:pPr>
          </w:p>
          <w:p w14:paraId="544357AD" w14:textId="77777777" w:rsidR="006528C5" w:rsidRDefault="006528C5">
            <w:pPr>
              <w:pStyle w:val="TableParagraph"/>
              <w:rPr>
                <w:b/>
                <w:sz w:val="20"/>
              </w:rPr>
            </w:pPr>
          </w:p>
          <w:p w14:paraId="368776AB" w14:textId="77777777" w:rsidR="006528C5" w:rsidRDefault="006528C5">
            <w:pPr>
              <w:pStyle w:val="TableParagraph"/>
              <w:spacing w:before="131"/>
              <w:rPr>
                <w:b/>
                <w:sz w:val="20"/>
              </w:rPr>
            </w:pPr>
          </w:p>
          <w:p w14:paraId="05E04A67" w14:textId="77777777" w:rsidR="006528C5" w:rsidRDefault="006528C5">
            <w:pPr>
              <w:pStyle w:val="TableParagraph"/>
              <w:ind w:left="23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868" w:type="dxa"/>
          </w:tcPr>
          <w:p w14:paraId="08930173" w14:textId="77777777" w:rsidR="006528C5" w:rsidRDefault="006528C5">
            <w:pPr>
              <w:pStyle w:val="TableParagraph"/>
              <w:rPr>
                <w:b/>
                <w:sz w:val="20"/>
              </w:rPr>
            </w:pPr>
          </w:p>
          <w:p w14:paraId="0AAB5CD1" w14:textId="77777777" w:rsidR="006528C5" w:rsidRDefault="006528C5">
            <w:pPr>
              <w:pStyle w:val="TableParagraph"/>
              <w:rPr>
                <w:b/>
                <w:sz w:val="20"/>
              </w:rPr>
            </w:pPr>
          </w:p>
          <w:p w14:paraId="6B146EB4" w14:textId="77777777" w:rsidR="006528C5" w:rsidRDefault="006528C5">
            <w:pPr>
              <w:pStyle w:val="TableParagraph"/>
              <w:rPr>
                <w:b/>
                <w:sz w:val="20"/>
              </w:rPr>
            </w:pPr>
          </w:p>
          <w:p w14:paraId="09E7D2C0" w14:textId="77777777" w:rsidR="006528C5" w:rsidRDefault="006528C5">
            <w:pPr>
              <w:pStyle w:val="TableParagraph"/>
              <w:spacing w:before="131"/>
              <w:rPr>
                <w:b/>
                <w:sz w:val="20"/>
              </w:rPr>
            </w:pPr>
          </w:p>
          <w:p w14:paraId="1D8CBDD5" w14:textId="77777777" w:rsidR="006528C5" w:rsidRDefault="006528C5">
            <w:pPr>
              <w:pStyle w:val="TableParagraph"/>
              <w:ind w:left="23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67" w:type="dxa"/>
            <w:gridSpan w:val="2"/>
          </w:tcPr>
          <w:p w14:paraId="747D2DF0" w14:textId="77777777" w:rsidR="006528C5" w:rsidRDefault="006528C5">
            <w:pPr>
              <w:pStyle w:val="TableParagraph"/>
              <w:rPr>
                <w:b/>
                <w:sz w:val="20"/>
              </w:rPr>
            </w:pPr>
          </w:p>
          <w:p w14:paraId="01583472" w14:textId="77777777" w:rsidR="006528C5" w:rsidRDefault="006528C5">
            <w:pPr>
              <w:pStyle w:val="TableParagraph"/>
              <w:rPr>
                <w:b/>
                <w:sz w:val="20"/>
              </w:rPr>
            </w:pPr>
          </w:p>
          <w:p w14:paraId="2FE0AE64" w14:textId="77777777" w:rsidR="006528C5" w:rsidRDefault="006528C5">
            <w:pPr>
              <w:pStyle w:val="TableParagraph"/>
              <w:rPr>
                <w:b/>
                <w:sz w:val="20"/>
              </w:rPr>
            </w:pPr>
          </w:p>
          <w:p w14:paraId="598EF5EA" w14:textId="77777777" w:rsidR="006528C5" w:rsidRDefault="006528C5">
            <w:pPr>
              <w:pStyle w:val="TableParagraph"/>
              <w:spacing w:before="131"/>
              <w:rPr>
                <w:b/>
                <w:sz w:val="20"/>
              </w:rPr>
            </w:pPr>
          </w:p>
          <w:p w14:paraId="5C7CF134" w14:textId="77777777" w:rsidR="006528C5" w:rsidRDefault="006528C5">
            <w:pPr>
              <w:pStyle w:val="TableParagraph"/>
              <w:ind w:left="30" w:righ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Ежегодно</w:t>
            </w:r>
          </w:p>
        </w:tc>
        <w:tc>
          <w:tcPr>
            <w:tcW w:w="1706" w:type="dxa"/>
            <w:gridSpan w:val="2"/>
          </w:tcPr>
          <w:p w14:paraId="403E3C4B" w14:textId="77777777" w:rsidR="006528C5" w:rsidRDefault="006528C5">
            <w:pPr>
              <w:pStyle w:val="TableParagraph"/>
              <w:rPr>
                <w:b/>
                <w:sz w:val="20"/>
              </w:rPr>
            </w:pPr>
          </w:p>
          <w:p w14:paraId="2E9BF25F" w14:textId="77777777" w:rsidR="006528C5" w:rsidRDefault="006528C5">
            <w:pPr>
              <w:pStyle w:val="TableParagraph"/>
              <w:rPr>
                <w:b/>
                <w:sz w:val="20"/>
              </w:rPr>
            </w:pPr>
          </w:p>
          <w:p w14:paraId="2FADFA48" w14:textId="77777777" w:rsidR="006528C5" w:rsidRDefault="006528C5">
            <w:pPr>
              <w:pStyle w:val="TableParagraph"/>
              <w:rPr>
                <w:b/>
                <w:sz w:val="20"/>
              </w:rPr>
            </w:pPr>
          </w:p>
          <w:p w14:paraId="406778D8" w14:textId="77777777" w:rsidR="006528C5" w:rsidRDefault="006528C5">
            <w:pPr>
              <w:pStyle w:val="TableParagraph"/>
              <w:spacing w:before="131"/>
              <w:rPr>
                <w:b/>
                <w:sz w:val="20"/>
              </w:rPr>
            </w:pPr>
          </w:p>
          <w:p w14:paraId="5C93C465" w14:textId="199D89E5" w:rsidR="006528C5" w:rsidRDefault="00C76728">
            <w:pPr>
              <w:pStyle w:val="TableParagraph"/>
              <w:ind w:left="28" w:right="4"/>
              <w:jc w:val="center"/>
              <w:rPr>
                <w:sz w:val="20"/>
              </w:rPr>
            </w:pPr>
            <w:r w:rsidRPr="00C76728">
              <w:rPr>
                <w:spacing w:val="-4"/>
                <w:sz w:val="20"/>
              </w:rPr>
              <w:t>148,639т/год.</w:t>
            </w:r>
          </w:p>
        </w:tc>
        <w:tc>
          <w:tcPr>
            <w:tcW w:w="1483" w:type="dxa"/>
            <w:gridSpan w:val="2"/>
          </w:tcPr>
          <w:p w14:paraId="2BE22CEF" w14:textId="77777777" w:rsidR="006528C5" w:rsidRDefault="006528C5">
            <w:pPr>
              <w:pStyle w:val="TableParagraph"/>
              <w:rPr>
                <w:b/>
                <w:sz w:val="20"/>
              </w:rPr>
            </w:pPr>
          </w:p>
          <w:p w14:paraId="1EE2A94A" w14:textId="77777777" w:rsidR="006528C5" w:rsidRDefault="006528C5">
            <w:pPr>
              <w:pStyle w:val="TableParagraph"/>
              <w:rPr>
                <w:b/>
                <w:sz w:val="20"/>
              </w:rPr>
            </w:pPr>
          </w:p>
          <w:p w14:paraId="788534E6" w14:textId="77777777" w:rsidR="006528C5" w:rsidRDefault="006528C5">
            <w:pPr>
              <w:pStyle w:val="TableParagraph"/>
              <w:rPr>
                <w:b/>
                <w:sz w:val="20"/>
              </w:rPr>
            </w:pPr>
          </w:p>
          <w:p w14:paraId="294B6486" w14:textId="77777777" w:rsidR="006528C5" w:rsidRDefault="006528C5">
            <w:pPr>
              <w:pStyle w:val="TableParagraph"/>
              <w:spacing w:before="131"/>
              <w:rPr>
                <w:b/>
                <w:sz w:val="20"/>
              </w:rPr>
            </w:pPr>
          </w:p>
          <w:p w14:paraId="4C5C4404" w14:textId="77777777" w:rsidR="006528C5" w:rsidRDefault="006528C5">
            <w:pPr>
              <w:pStyle w:val="TableParagraph"/>
              <w:ind w:left="26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6528C5" w14:paraId="0F4B4E98" w14:textId="77777777">
        <w:trPr>
          <w:trHeight w:val="950"/>
        </w:trPr>
        <w:tc>
          <w:tcPr>
            <w:tcW w:w="302" w:type="dxa"/>
          </w:tcPr>
          <w:p w14:paraId="3F1C3E1D" w14:textId="77777777" w:rsidR="006528C5" w:rsidRDefault="006528C5">
            <w:pPr>
              <w:pStyle w:val="TableParagraph"/>
              <w:spacing w:before="130"/>
              <w:rPr>
                <w:b/>
                <w:sz w:val="20"/>
              </w:rPr>
            </w:pPr>
          </w:p>
          <w:p w14:paraId="3987B441" w14:textId="77777777" w:rsidR="006528C5" w:rsidRDefault="006528C5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131" w:type="dxa"/>
          </w:tcPr>
          <w:p w14:paraId="261AF3A9" w14:textId="77777777" w:rsidR="006528C5" w:rsidRDefault="006528C5">
            <w:pPr>
              <w:pStyle w:val="TableParagraph"/>
              <w:spacing w:before="10" w:line="230" w:lineRule="atLeast"/>
              <w:ind w:left="17" w:right="4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Осуществление мониторинга </w:t>
            </w:r>
            <w:r>
              <w:rPr>
                <w:sz w:val="20"/>
              </w:rPr>
              <w:t>воздействия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объекта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на </w:t>
            </w:r>
            <w:r>
              <w:rPr>
                <w:spacing w:val="-2"/>
                <w:sz w:val="20"/>
              </w:rPr>
              <w:t>компоненты</w:t>
            </w:r>
          </w:p>
        </w:tc>
        <w:tc>
          <w:tcPr>
            <w:tcW w:w="1024" w:type="dxa"/>
          </w:tcPr>
          <w:p w14:paraId="73027042" w14:textId="77777777" w:rsidR="006528C5" w:rsidRDefault="006528C5">
            <w:pPr>
              <w:pStyle w:val="TableParagraph"/>
              <w:spacing w:before="130"/>
              <w:ind w:left="20" w:right="8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Участок проведения работ</w:t>
            </w:r>
          </w:p>
        </w:tc>
        <w:tc>
          <w:tcPr>
            <w:tcW w:w="1380" w:type="dxa"/>
          </w:tcPr>
          <w:p w14:paraId="3F999A53" w14:textId="77777777" w:rsidR="006528C5" w:rsidRDefault="006528C5">
            <w:pPr>
              <w:pStyle w:val="TableParagraph"/>
              <w:spacing w:before="10" w:line="230" w:lineRule="atLeast"/>
              <w:ind w:left="44" w:right="25" w:hanging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Согласно </w:t>
            </w:r>
            <w:r>
              <w:rPr>
                <w:sz w:val="20"/>
              </w:rPr>
              <w:t>проекту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НДВ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 xml:space="preserve">программе </w:t>
            </w:r>
            <w:r>
              <w:rPr>
                <w:spacing w:val="-4"/>
                <w:sz w:val="20"/>
              </w:rPr>
              <w:t>ПЭК</w:t>
            </w:r>
          </w:p>
        </w:tc>
        <w:tc>
          <w:tcPr>
            <w:tcW w:w="1168" w:type="dxa"/>
          </w:tcPr>
          <w:p w14:paraId="02C22FDB" w14:textId="77777777" w:rsidR="006528C5" w:rsidRDefault="006528C5">
            <w:pPr>
              <w:pStyle w:val="TableParagraph"/>
              <w:spacing w:before="10" w:line="230" w:lineRule="atLeast"/>
              <w:ind w:left="86" w:right="66" w:hanging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Проект нормативов </w:t>
            </w:r>
            <w:r>
              <w:rPr>
                <w:sz w:val="20"/>
              </w:rPr>
              <w:t xml:space="preserve">эмиссий – </w:t>
            </w:r>
            <w:r>
              <w:rPr>
                <w:spacing w:val="-4"/>
                <w:sz w:val="20"/>
              </w:rPr>
              <w:t>НДВ,</w:t>
            </w:r>
          </w:p>
        </w:tc>
        <w:tc>
          <w:tcPr>
            <w:tcW w:w="832" w:type="dxa"/>
          </w:tcPr>
          <w:p w14:paraId="6EB2A5E5" w14:textId="77777777" w:rsidR="006528C5" w:rsidRDefault="006528C5">
            <w:pPr>
              <w:pStyle w:val="TableParagraph"/>
              <w:spacing w:before="130"/>
              <w:rPr>
                <w:b/>
                <w:sz w:val="20"/>
              </w:rPr>
            </w:pPr>
          </w:p>
          <w:p w14:paraId="56932B04" w14:textId="77777777" w:rsidR="006528C5" w:rsidRDefault="006528C5">
            <w:pPr>
              <w:pStyle w:val="TableParagraph"/>
              <w:ind w:left="2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794" w:type="dxa"/>
          </w:tcPr>
          <w:p w14:paraId="66E62DB7" w14:textId="77777777" w:rsidR="006528C5" w:rsidRDefault="006528C5">
            <w:pPr>
              <w:pStyle w:val="TableParagraph"/>
              <w:spacing w:before="130"/>
              <w:rPr>
                <w:b/>
                <w:sz w:val="20"/>
              </w:rPr>
            </w:pPr>
          </w:p>
          <w:p w14:paraId="2774A996" w14:textId="77777777" w:rsidR="006528C5" w:rsidRDefault="006528C5">
            <w:pPr>
              <w:pStyle w:val="TableParagraph"/>
              <w:ind w:left="22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38" w:type="dxa"/>
          </w:tcPr>
          <w:p w14:paraId="419AACBE" w14:textId="77777777" w:rsidR="006528C5" w:rsidRDefault="006528C5">
            <w:pPr>
              <w:pStyle w:val="TableParagraph"/>
              <w:spacing w:before="130"/>
              <w:rPr>
                <w:b/>
                <w:sz w:val="20"/>
              </w:rPr>
            </w:pPr>
          </w:p>
          <w:p w14:paraId="65E1D947" w14:textId="77777777" w:rsidR="006528C5" w:rsidRDefault="006528C5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868" w:type="dxa"/>
          </w:tcPr>
          <w:p w14:paraId="245953FC" w14:textId="77777777" w:rsidR="006528C5" w:rsidRDefault="006528C5">
            <w:pPr>
              <w:pStyle w:val="TableParagraph"/>
              <w:spacing w:before="130"/>
              <w:rPr>
                <w:b/>
                <w:sz w:val="20"/>
              </w:rPr>
            </w:pPr>
          </w:p>
          <w:p w14:paraId="11F7A033" w14:textId="77777777" w:rsidR="006528C5" w:rsidRDefault="006528C5">
            <w:pPr>
              <w:pStyle w:val="TableParagraph"/>
              <w:ind w:left="23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868" w:type="dxa"/>
          </w:tcPr>
          <w:p w14:paraId="63C97A19" w14:textId="77777777" w:rsidR="006528C5" w:rsidRDefault="006528C5">
            <w:pPr>
              <w:pStyle w:val="TableParagraph"/>
              <w:spacing w:before="130"/>
              <w:rPr>
                <w:b/>
                <w:sz w:val="20"/>
              </w:rPr>
            </w:pPr>
          </w:p>
          <w:p w14:paraId="435E0C6A" w14:textId="77777777" w:rsidR="006528C5" w:rsidRDefault="006528C5">
            <w:pPr>
              <w:pStyle w:val="TableParagraph"/>
              <w:ind w:left="23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267" w:type="dxa"/>
            <w:gridSpan w:val="2"/>
          </w:tcPr>
          <w:p w14:paraId="794F3CD8" w14:textId="77777777" w:rsidR="006528C5" w:rsidRDefault="006528C5">
            <w:pPr>
              <w:pStyle w:val="TableParagraph"/>
              <w:spacing w:before="130"/>
              <w:rPr>
                <w:b/>
                <w:sz w:val="20"/>
              </w:rPr>
            </w:pPr>
          </w:p>
          <w:p w14:paraId="6FDE1B4F" w14:textId="77777777" w:rsidR="006528C5" w:rsidRDefault="006528C5">
            <w:pPr>
              <w:pStyle w:val="TableParagraph"/>
              <w:ind w:left="30" w:righ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Ежегодно</w:t>
            </w:r>
          </w:p>
        </w:tc>
        <w:tc>
          <w:tcPr>
            <w:tcW w:w="1706" w:type="dxa"/>
            <w:gridSpan w:val="2"/>
          </w:tcPr>
          <w:p w14:paraId="36CAA275" w14:textId="77777777" w:rsidR="006528C5" w:rsidRDefault="006528C5">
            <w:pPr>
              <w:pStyle w:val="TableParagraph"/>
              <w:spacing w:before="130"/>
              <w:rPr>
                <w:b/>
                <w:sz w:val="20"/>
              </w:rPr>
            </w:pPr>
          </w:p>
          <w:p w14:paraId="16C7269E" w14:textId="77777777" w:rsidR="006528C5" w:rsidRDefault="006528C5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250</w:t>
            </w:r>
          </w:p>
        </w:tc>
        <w:tc>
          <w:tcPr>
            <w:tcW w:w="1483" w:type="dxa"/>
            <w:gridSpan w:val="2"/>
          </w:tcPr>
          <w:p w14:paraId="71213324" w14:textId="77777777" w:rsidR="006528C5" w:rsidRDefault="006528C5">
            <w:pPr>
              <w:pStyle w:val="TableParagraph"/>
              <w:spacing w:before="130"/>
              <w:rPr>
                <w:b/>
                <w:sz w:val="20"/>
              </w:rPr>
            </w:pPr>
          </w:p>
          <w:p w14:paraId="21B3F1AD" w14:textId="77777777" w:rsidR="006528C5" w:rsidRDefault="006528C5">
            <w:pPr>
              <w:pStyle w:val="TableParagraph"/>
              <w:ind w:left="26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</w:tbl>
    <w:p w14:paraId="5712E167" w14:textId="77777777" w:rsidR="0044353B" w:rsidRDefault="0044353B">
      <w:pPr>
        <w:pStyle w:val="TableParagraph"/>
        <w:jc w:val="center"/>
        <w:rPr>
          <w:sz w:val="20"/>
        </w:rPr>
        <w:sectPr w:rsidR="0044353B">
          <w:type w:val="continuous"/>
          <w:pgSz w:w="16840" w:h="11910" w:orient="landscape"/>
          <w:pgMar w:top="700" w:right="425" w:bottom="280" w:left="425" w:header="720" w:footer="720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2"/>
        <w:gridCol w:w="2131"/>
        <w:gridCol w:w="1024"/>
        <w:gridCol w:w="1380"/>
        <w:gridCol w:w="1168"/>
        <w:gridCol w:w="832"/>
        <w:gridCol w:w="794"/>
        <w:gridCol w:w="938"/>
        <w:gridCol w:w="868"/>
        <w:gridCol w:w="868"/>
        <w:gridCol w:w="1267"/>
        <w:gridCol w:w="1706"/>
        <w:gridCol w:w="1483"/>
      </w:tblGrid>
      <w:tr w:rsidR="006528C5" w14:paraId="5D9D783A" w14:textId="77777777">
        <w:trPr>
          <w:trHeight w:val="722"/>
        </w:trPr>
        <w:tc>
          <w:tcPr>
            <w:tcW w:w="302" w:type="dxa"/>
          </w:tcPr>
          <w:p w14:paraId="0A5E1180" w14:textId="77777777" w:rsidR="006528C5" w:rsidRDefault="006528C5">
            <w:pPr>
              <w:pStyle w:val="TableParagraph"/>
              <w:rPr>
                <w:sz w:val="18"/>
              </w:rPr>
            </w:pPr>
          </w:p>
        </w:tc>
        <w:tc>
          <w:tcPr>
            <w:tcW w:w="2131" w:type="dxa"/>
          </w:tcPr>
          <w:p w14:paraId="55D21040" w14:textId="77777777" w:rsidR="006528C5" w:rsidRDefault="006528C5">
            <w:pPr>
              <w:pStyle w:val="TableParagraph"/>
              <w:spacing w:before="17"/>
              <w:ind w:left="17" w:right="49"/>
              <w:rPr>
                <w:sz w:val="20"/>
              </w:rPr>
            </w:pPr>
            <w:r>
              <w:rPr>
                <w:sz w:val="20"/>
              </w:rPr>
              <w:t>окружающей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среды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 соответствии с</w:t>
            </w:r>
          </w:p>
          <w:p w14:paraId="76C63C4A" w14:textId="77777777" w:rsidR="006528C5" w:rsidRDefault="006528C5">
            <w:pPr>
              <w:pStyle w:val="TableParagraph"/>
              <w:spacing w:line="225" w:lineRule="exact"/>
              <w:ind w:left="17"/>
              <w:rPr>
                <w:sz w:val="20"/>
              </w:rPr>
            </w:pPr>
            <w:r>
              <w:rPr>
                <w:sz w:val="20"/>
              </w:rPr>
              <w:t>программой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ПЭК</w:t>
            </w:r>
          </w:p>
        </w:tc>
        <w:tc>
          <w:tcPr>
            <w:tcW w:w="1024" w:type="dxa"/>
          </w:tcPr>
          <w:p w14:paraId="2E03E94E" w14:textId="77777777" w:rsidR="006528C5" w:rsidRDefault="006528C5">
            <w:pPr>
              <w:pStyle w:val="TableParagraph"/>
              <w:rPr>
                <w:sz w:val="18"/>
              </w:rPr>
            </w:pPr>
          </w:p>
        </w:tc>
        <w:tc>
          <w:tcPr>
            <w:tcW w:w="1380" w:type="dxa"/>
          </w:tcPr>
          <w:p w14:paraId="671A2A14" w14:textId="77777777" w:rsidR="006528C5" w:rsidRDefault="006528C5">
            <w:pPr>
              <w:pStyle w:val="TableParagraph"/>
              <w:rPr>
                <w:sz w:val="18"/>
              </w:rPr>
            </w:pPr>
          </w:p>
        </w:tc>
        <w:tc>
          <w:tcPr>
            <w:tcW w:w="1168" w:type="dxa"/>
          </w:tcPr>
          <w:p w14:paraId="71CD2BD0" w14:textId="77777777" w:rsidR="006528C5" w:rsidRDefault="006528C5">
            <w:pPr>
              <w:pStyle w:val="TableParagraph"/>
              <w:spacing w:before="17"/>
              <w:ind w:left="381" w:hanging="25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программа </w:t>
            </w:r>
            <w:r>
              <w:rPr>
                <w:spacing w:val="-4"/>
                <w:sz w:val="20"/>
              </w:rPr>
              <w:t>ПЭК</w:t>
            </w:r>
          </w:p>
        </w:tc>
        <w:tc>
          <w:tcPr>
            <w:tcW w:w="832" w:type="dxa"/>
          </w:tcPr>
          <w:p w14:paraId="6716AFA4" w14:textId="77777777" w:rsidR="006528C5" w:rsidRDefault="006528C5">
            <w:pPr>
              <w:pStyle w:val="TableParagraph"/>
              <w:rPr>
                <w:sz w:val="18"/>
              </w:rPr>
            </w:pPr>
          </w:p>
        </w:tc>
        <w:tc>
          <w:tcPr>
            <w:tcW w:w="794" w:type="dxa"/>
          </w:tcPr>
          <w:p w14:paraId="6C5D01C3" w14:textId="77777777" w:rsidR="006528C5" w:rsidRDefault="006528C5">
            <w:pPr>
              <w:pStyle w:val="TableParagraph"/>
              <w:rPr>
                <w:sz w:val="18"/>
              </w:rPr>
            </w:pPr>
          </w:p>
        </w:tc>
        <w:tc>
          <w:tcPr>
            <w:tcW w:w="938" w:type="dxa"/>
          </w:tcPr>
          <w:p w14:paraId="47199837" w14:textId="77777777" w:rsidR="006528C5" w:rsidRDefault="006528C5">
            <w:pPr>
              <w:pStyle w:val="TableParagraph"/>
              <w:rPr>
                <w:sz w:val="18"/>
              </w:rPr>
            </w:pPr>
          </w:p>
        </w:tc>
        <w:tc>
          <w:tcPr>
            <w:tcW w:w="868" w:type="dxa"/>
          </w:tcPr>
          <w:p w14:paraId="3BF151EB" w14:textId="77777777" w:rsidR="006528C5" w:rsidRDefault="006528C5">
            <w:pPr>
              <w:pStyle w:val="TableParagraph"/>
              <w:rPr>
                <w:sz w:val="18"/>
              </w:rPr>
            </w:pPr>
          </w:p>
        </w:tc>
        <w:tc>
          <w:tcPr>
            <w:tcW w:w="868" w:type="dxa"/>
          </w:tcPr>
          <w:p w14:paraId="33E07957" w14:textId="77777777" w:rsidR="006528C5" w:rsidRDefault="006528C5">
            <w:pPr>
              <w:pStyle w:val="TableParagraph"/>
              <w:rPr>
                <w:sz w:val="18"/>
              </w:rPr>
            </w:pPr>
          </w:p>
        </w:tc>
        <w:tc>
          <w:tcPr>
            <w:tcW w:w="1267" w:type="dxa"/>
          </w:tcPr>
          <w:p w14:paraId="06AEA062" w14:textId="77777777" w:rsidR="006528C5" w:rsidRDefault="006528C5">
            <w:pPr>
              <w:pStyle w:val="TableParagraph"/>
              <w:rPr>
                <w:sz w:val="18"/>
              </w:rPr>
            </w:pPr>
          </w:p>
        </w:tc>
        <w:tc>
          <w:tcPr>
            <w:tcW w:w="1706" w:type="dxa"/>
          </w:tcPr>
          <w:p w14:paraId="744B8579" w14:textId="77777777" w:rsidR="006528C5" w:rsidRDefault="006528C5">
            <w:pPr>
              <w:pStyle w:val="TableParagraph"/>
              <w:rPr>
                <w:sz w:val="18"/>
              </w:rPr>
            </w:pPr>
          </w:p>
        </w:tc>
        <w:tc>
          <w:tcPr>
            <w:tcW w:w="1483" w:type="dxa"/>
          </w:tcPr>
          <w:p w14:paraId="104C63CD" w14:textId="77777777" w:rsidR="006528C5" w:rsidRDefault="006528C5">
            <w:pPr>
              <w:pStyle w:val="TableParagraph"/>
              <w:rPr>
                <w:sz w:val="18"/>
              </w:rPr>
            </w:pPr>
          </w:p>
        </w:tc>
      </w:tr>
      <w:tr w:rsidR="006528C5" w14:paraId="273B8C16" w14:textId="77777777">
        <w:trPr>
          <w:trHeight w:val="1408"/>
        </w:trPr>
        <w:tc>
          <w:tcPr>
            <w:tcW w:w="302" w:type="dxa"/>
          </w:tcPr>
          <w:p w14:paraId="7D1A3138" w14:textId="77777777" w:rsidR="006528C5" w:rsidRDefault="006528C5">
            <w:pPr>
              <w:pStyle w:val="TableParagraph"/>
              <w:rPr>
                <w:b/>
                <w:sz w:val="20"/>
              </w:rPr>
            </w:pPr>
          </w:p>
          <w:p w14:paraId="70DF1D9D" w14:textId="77777777" w:rsidR="006528C5" w:rsidRDefault="006528C5">
            <w:pPr>
              <w:pStyle w:val="TableParagraph"/>
              <w:spacing w:before="128"/>
              <w:rPr>
                <w:b/>
                <w:sz w:val="20"/>
              </w:rPr>
            </w:pPr>
          </w:p>
          <w:p w14:paraId="3A7FFC02" w14:textId="77777777" w:rsidR="006528C5" w:rsidRDefault="006528C5">
            <w:pPr>
              <w:pStyle w:val="TableParagraph"/>
              <w:ind w:left="100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131" w:type="dxa"/>
          </w:tcPr>
          <w:p w14:paraId="5AF3A8D3" w14:textId="77777777" w:rsidR="006528C5" w:rsidRDefault="006528C5">
            <w:pPr>
              <w:pStyle w:val="TableParagraph"/>
              <w:spacing w:before="130"/>
              <w:ind w:left="17" w:right="208"/>
              <w:rPr>
                <w:sz w:val="20"/>
              </w:rPr>
            </w:pPr>
            <w:r>
              <w:rPr>
                <w:sz w:val="20"/>
              </w:rPr>
              <w:t>Высадка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многолетних трав и посадка</w:t>
            </w:r>
          </w:p>
          <w:p w14:paraId="50A08729" w14:textId="77777777" w:rsidR="006528C5" w:rsidRDefault="006528C5">
            <w:pPr>
              <w:pStyle w:val="TableParagraph"/>
              <w:ind w:left="17" w:right="49"/>
              <w:rPr>
                <w:sz w:val="20"/>
              </w:rPr>
            </w:pPr>
            <w:r>
              <w:rPr>
                <w:spacing w:val="-2"/>
                <w:sz w:val="20"/>
              </w:rPr>
              <w:t>древесно- кустарниковых насаждений</w:t>
            </w:r>
          </w:p>
        </w:tc>
        <w:tc>
          <w:tcPr>
            <w:tcW w:w="1024" w:type="dxa"/>
          </w:tcPr>
          <w:p w14:paraId="396E07F0" w14:textId="77777777" w:rsidR="006528C5" w:rsidRDefault="006528C5">
            <w:pPr>
              <w:pStyle w:val="TableParagraph"/>
              <w:spacing w:before="130"/>
              <w:rPr>
                <w:b/>
                <w:sz w:val="20"/>
              </w:rPr>
            </w:pPr>
          </w:p>
          <w:p w14:paraId="4D334612" w14:textId="77777777" w:rsidR="006528C5" w:rsidRDefault="006528C5">
            <w:pPr>
              <w:pStyle w:val="TableParagraph"/>
              <w:ind w:left="20" w:right="8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Участок проведения работ</w:t>
            </w:r>
          </w:p>
        </w:tc>
        <w:tc>
          <w:tcPr>
            <w:tcW w:w="1380" w:type="dxa"/>
          </w:tcPr>
          <w:p w14:paraId="4314101C" w14:textId="77777777" w:rsidR="006528C5" w:rsidRDefault="006528C5">
            <w:pPr>
              <w:pStyle w:val="TableParagraph"/>
              <w:rPr>
                <w:b/>
                <w:sz w:val="20"/>
              </w:rPr>
            </w:pPr>
          </w:p>
          <w:p w14:paraId="73BAC767" w14:textId="77777777" w:rsidR="006528C5" w:rsidRDefault="006528C5">
            <w:pPr>
              <w:pStyle w:val="TableParagraph"/>
              <w:spacing w:before="128"/>
              <w:rPr>
                <w:b/>
                <w:sz w:val="20"/>
              </w:rPr>
            </w:pPr>
          </w:p>
          <w:p w14:paraId="5F80B453" w14:textId="77777777" w:rsidR="006528C5" w:rsidRDefault="006528C5">
            <w:pPr>
              <w:pStyle w:val="TableParagraph"/>
              <w:ind w:left="407"/>
              <w:rPr>
                <w:sz w:val="20"/>
              </w:rPr>
            </w:pPr>
            <w:r>
              <w:rPr>
                <w:sz w:val="20"/>
              </w:rPr>
              <w:t xml:space="preserve">0,15 </w:t>
            </w:r>
            <w:r>
              <w:rPr>
                <w:spacing w:val="-5"/>
                <w:sz w:val="20"/>
              </w:rPr>
              <w:t>га</w:t>
            </w:r>
          </w:p>
        </w:tc>
        <w:tc>
          <w:tcPr>
            <w:tcW w:w="1168" w:type="dxa"/>
          </w:tcPr>
          <w:p w14:paraId="6792C25F" w14:textId="77777777" w:rsidR="006528C5" w:rsidRDefault="006528C5">
            <w:pPr>
              <w:pStyle w:val="TableParagraph"/>
              <w:spacing w:before="14"/>
              <w:ind w:left="40" w:right="23" w:firstLine="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Приложение </w:t>
            </w:r>
            <w:r>
              <w:rPr>
                <w:sz w:val="20"/>
              </w:rPr>
              <w:t>4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ЭК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РК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от 02.01.2021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г.</w:t>
            </w:r>
          </w:p>
          <w:p w14:paraId="043797C6" w14:textId="77777777" w:rsidR="006528C5" w:rsidRDefault="006528C5">
            <w:pPr>
              <w:pStyle w:val="TableParagraph"/>
              <w:spacing w:line="230" w:lineRule="exact"/>
              <w:ind w:left="175" w:right="158" w:firstLine="2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400-IV ЗРК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(пп.6 </w:t>
            </w:r>
            <w:r>
              <w:rPr>
                <w:spacing w:val="-4"/>
                <w:sz w:val="20"/>
              </w:rPr>
              <w:t>п.6)</w:t>
            </w:r>
          </w:p>
        </w:tc>
        <w:tc>
          <w:tcPr>
            <w:tcW w:w="832" w:type="dxa"/>
          </w:tcPr>
          <w:p w14:paraId="63C63190" w14:textId="77777777" w:rsidR="006528C5" w:rsidRDefault="006528C5">
            <w:pPr>
              <w:pStyle w:val="TableParagraph"/>
              <w:rPr>
                <w:b/>
                <w:sz w:val="20"/>
              </w:rPr>
            </w:pPr>
          </w:p>
          <w:p w14:paraId="456848B7" w14:textId="77777777" w:rsidR="006528C5" w:rsidRDefault="006528C5">
            <w:pPr>
              <w:pStyle w:val="TableParagraph"/>
              <w:spacing w:before="128"/>
              <w:rPr>
                <w:b/>
                <w:sz w:val="20"/>
              </w:rPr>
            </w:pPr>
          </w:p>
          <w:p w14:paraId="4CBA616E" w14:textId="77777777" w:rsidR="006528C5" w:rsidRDefault="006528C5">
            <w:pPr>
              <w:pStyle w:val="TableParagraph"/>
              <w:ind w:left="2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794" w:type="dxa"/>
          </w:tcPr>
          <w:p w14:paraId="2538A7B5" w14:textId="77777777" w:rsidR="006528C5" w:rsidRDefault="006528C5">
            <w:pPr>
              <w:pStyle w:val="TableParagraph"/>
              <w:rPr>
                <w:b/>
                <w:sz w:val="20"/>
              </w:rPr>
            </w:pPr>
          </w:p>
          <w:p w14:paraId="09869011" w14:textId="77777777" w:rsidR="006528C5" w:rsidRDefault="006528C5">
            <w:pPr>
              <w:pStyle w:val="TableParagraph"/>
              <w:spacing w:before="128"/>
              <w:rPr>
                <w:b/>
                <w:sz w:val="20"/>
              </w:rPr>
            </w:pPr>
          </w:p>
          <w:p w14:paraId="0A519054" w14:textId="77777777" w:rsidR="006528C5" w:rsidRDefault="006528C5">
            <w:pPr>
              <w:pStyle w:val="TableParagraph"/>
              <w:ind w:left="116"/>
              <w:rPr>
                <w:sz w:val="20"/>
              </w:rPr>
            </w:pPr>
            <w:r>
              <w:rPr>
                <w:sz w:val="20"/>
              </w:rPr>
              <w:t>0,05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га</w:t>
            </w:r>
          </w:p>
        </w:tc>
        <w:tc>
          <w:tcPr>
            <w:tcW w:w="938" w:type="dxa"/>
          </w:tcPr>
          <w:p w14:paraId="761AAA2C" w14:textId="77777777" w:rsidR="006528C5" w:rsidRDefault="006528C5">
            <w:pPr>
              <w:pStyle w:val="TableParagraph"/>
              <w:rPr>
                <w:b/>
                <w:sz w:val="20"/>
              </w:rPr>
            </w:pPr>
          </w:p>
          <w:p w14:paraId="77FF5B02" w14:textId="77777777" w:rsidR="006528C5" w:rsidRDefault="006528C5">
            <w:pPr>
              <w:pStyle w:val="TableParagraph"/>
              <w:spacing w:before="128"/>
              <w:rPr>
                <w:b/>
                <w:sz w:val="20"/>
              </w:rPr>
            </w:pPr>
          </w:p>
          <w:p w14:paraId="1A5353D7" w14:textId="77777777" w:rsidR="006528C5" w:rsidRDefault="006528C5">
            <w:pPr>
              <w:pStyle w:val="TableParagraph"/>
              <w:ind w:left="239"/>
              <w:rPr>
                <w:sz w:val="20"/>
              </w:rPr>
            </w:pPr>
            <w:r>
              <w:rPr>
                <w:sz w:val="20"/>
              </w:rPr>
              <w:t>0,1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га</w:t>
            </w:r>
          </w:p>
        </w:tc>
        <w:tc>
          <w:tcPr>
            <w:tcW w:w="868" w:type="dxa"/>
          </w:tcPr>
          <w:p w14:paraId="09C4192E" w14:textId="77777777" w:rsidR="006528C5" w:rsidRDefault="006528C5">
            <w:pPr>
              <w:pStyle w:val="TableParagraph"/>
              <w:rPr>
                <w:b/>
                <w:sz w:val="20"/>
              </w:rPr>
            </w:pPr>
          </w:p>
          <w:p w14:paraId="4306A46C" w14:textId="77777777" w:rsidR="006528C5" w:rsidRDefault="006528C5">
            <w:pPr>
              <w:pStyle w:val="TableParagraph"/>
              <w:spacing w:before="128"/>
              <w:rPr>
                <w:b/>
                <w:sz w:val="20"/>
              </w:rPr>
            </w:pPr>
          </w:p>
          <w:p w14:paraId="70DE8B3D" w14:textId="77777777" w:rsidR="006528C5" w:rsidRDefault="006528C5">
            <w:pPr>
              <w:pStyle w:val="TableParagraph"/>
              <w:ind w:left="153"/>
              <w:rPr>
                <w:sz w:val="20"/>
              </w:rPr>
            </w:pPr>
            <w:r>
              <w:rPr>
                <w:sz w:val="20"/>
              </w:rPr>
              <w:t>0,15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га</w:t>
            </w:r>
          </w:p>
        </w:tc>
        <w:tc>
          <w:tcPr>
            <w:tcW w:w="868" w:type="dxa"/>
          </w:tcPr>
          <w:p w14:paraId="2490925B" w14:textId="77777777" w:rsidR="006528C5" w:rsidRDefault="006528C5">
            <w:pPr>
              <w:pStyle w:val="TableParagraph"/>
              <w:rPr>
                <w:b/>
                <w:sz w:val="20"/>
              </w:rPr>
            </w:pPr>
          </w:p>
          <w:p w14:paraId="594B75D0" w14:textId="77777777" w:rsidR="006528C5" w:rsidRDefault="006528C5">
            <w:pPr>
              <w:pStyle w:val="TableParagraph"/>
              <w:spacing w:before="128"/>
              <w:rPr>
                <w:b/>
                <w:sz w:val="20"/>
              </w:rPr>
            </w:pPr>
          </w:p>
          <w:p w14:paraId="3EF394B7" w14:textId="77777777" w:rsidR="006528C5" w:rsidRDefault="006528C5">
            <w:pPr>
              <w:pStyle w:val="TableParagraph"/>
              <w:ind w:left="2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0,2</w:t>
            </w:r>
          </w:p>
        </w:tc>
        <w:tc>
          <w:tcPr>
            <w:tcW w:w="1267" w:type="dxa"/>
          </w:tcPr>
          <w:p w14:paraId="1A992945" w14:textId="77777777" w:rsidR="006528C5" w:rsidRDefault="006528C5">
            <w:pPr>
              <w:pStyle w:val="TableParagraph"/>
              <w:rPr>
                <w:b/>
                <w:sz w:val="20"/>
              </w:rPr>
            </w:pPr>
          </w:p>
          <w:p w14:paraId="00D0F17F" w14:textId="77777777" w:rsidR="006528C5" w:rsidRDefault="006528C5">
            <w:pPr>
              <w:pStyle w:val="TableParagraph"/>
              <w:spacing w:before="128"/>
              <w:rPr>
                <w:b/>
                <w:sz w:val="20"/>
              </w:rPr>
            </w:pPr>
          </w:p>
          <w:p w14:paraId="6ACD35CE" w14:textId="77777777" w:rsidR="006528C5" w:rsidRDefault="006528C5">
            <w:pPr>
              <w:pStyle w:val="TableParagraph"/>
              <w:ind w:left="223"/>
              <w:rPr>
                <w:sz w:val="20"/>
              </w:rPr>
            </w:pPr>
            <w:r>
              <w:rPr>
                <w:spacing w:val="-2"/>
                <w:sz w:val="20"/>
              </w:rPr>
              <w:t>Ежегодно</w:t>
            </w:r>
          </w:p>
        </w:tc>
        <w:tc>
          <w:tcPr>
            <w:tcW w:w="1706" w:type="dxa"/>
          </w:tcPr>
          <w:p w14:paraId="5D96012B" w14:textId="77777777" w:rsidR="006528C5" w:rsidRDefault="006528C5">
            <w:pPr>
              <w:pStyle w:val="TableParagraph"/>
              <w:rPr>
                <w:b/>
                <w:sz w:val="20"/>
              </w:rPr>
            </w:pPr>
          </w:p>
          <w:p w14:paraId="5EB7B233" w14:textId="77777777" w:rsidR="006528C5" w:rsidRDefault="006528C5">
            <w:pPr>
              <w:pStyle w:val="TableParagraph"/>
              <w:spacing w:before="128"/>
              <w:rPr>
                <w:b/>
                <w:sz w:val="20"/>
              </w:rPr>
            </w:pPr>
          </w:p>
          <w:p w14:paraId="483C37BA" w14:textId="77777777" w:rsidR="006528C5" w:rsidRDefault="006528C5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1483" w:type="dxa"/>
          </w:tcPr>
          <w:p w14:paraId="4932B54F" w14:textId="77777777" w:rsidR="006528C5" w:rsidRDefault="006528C5">
            <w:pPr>
              <w:pStyle w:val="TableParagraph"/>
              <w:rPr>
                <w:b/>
                <w:sz w:val="20"/>
              </w:rPr>
            </w:pPr>
          </w:p>
          <w:p w14:paraId="39627044" w14:textId="77777777" w:rsidR="006528C5" w:rsidRDefault="006528C5">
            <w:pPr>
              <w:pStyle w:val="TableParagraph"/>
              <w:spacing w:before="128"/>
              <w:rPr>
                <w:b/>
                <w:sz w:val="20"/>
              </w:rPr>
            </w:pPr>
          </w:p>
          <w:p w14:paraId="1079AF02" w14:textId="77777777" w:rsidR="006528C5" w:rsidRDefault="006528C5">
            <w:pPr>
              <w:pStyle w:val="TableParagraph"/>
              <w:ind w:left="26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</w:tbl>
    <w:p w14:paraId="3279EFD9" w14:textId="77777777" w:rsidR="00645EDA" w:rsidRDefault="00645EDA"/>
    <w:sectPr w:rsidR="00645EDA">
      <w:type w:val="continuous"/>
      <w:pgSz w:w="16840" w:h="11910" w:orient="landscape"/>
      <w:pgMar w:top="680" w:right="425" w:bottom="280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6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4353B"/>
    <w:rsid w:val="00076266"/>
    <w:rsid w:val="0044353B"/>
    <w:rsid w:val="00645EDA"/>
    <w:rsid w:val="006528C5"/>
    <w:rsid w:val="00C7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29808"/>
  <w15:docId w15:val="{D1ADB97E-54D3-4E2A-85AE-08405C14A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Dmitry</dc:creator>
  <cp:lastModifiedBy>Атамбаева Айнур</cp:lastModifiedBy>
  <cp:revision>2</cp:revision>
  <dcterms:created xsi:type="dcterms:W3CDTF">2026-04-03T07:32:00Z</dcterms:created>
  <dcterms:modified xsi:type="dcterms:W3CDTF">2026-04-03T08:59:00Z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2024-10-24T00:00:00Z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2026-04-03T00:00:00Z</vt:filetime>
  </property>
  <property fmtid="{D5CDD505-2E9C-101B-9397-08002B2CF9AE}" pid="5" name="Producer">
    <vt:lpwstr>Microsoft® Word для Microsoft 365</vt:lpwstr>
  </property>
</Properties>
</file>